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1F" w:rsidRDefault="00C5561F">
      <w:pPr>
        <w:widowControl w:val="0"/>
        <w:autoSpaceDE w:val="0"/>
        <w:autoSpaceDN w:val="0"/>
        <w:adjustRightInd w:val="0"/>
        <w:spacing w:after="0" w:line="240" w:lineRule="auto"/>
        <w:jc w:val="both"/>
        <w:outlineLvl w:val="0"/>
        <w:rPr>
          <w:rFonts w:ascii="Calibri" w:hAnsi="Calibri" w:cs="Calibri"/>
        </w:rPr>
      </w:pPr>
    </w:p>
    <w:p w:rsidR="00C5561F" w:rsidRDefault="00C5561F">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Минюсте России 27 июня 2012 г. N 24726</w:t>
      </w:r>
    </w:p>
    <w:p w:rsidR="00C5561F" w:rsidRDefault="00C556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C5561F" w:rsidRDefault="00C556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C5561F" w:rsidRDefault="00C5561F">
      <w:pPr>
        <w:widowControl w:val="0"/>
        <w:autoSpaceDE w:val="0"/>
        <w:autoSpaceDN w:val="0"/>
        <w:adjustRightInd w:val="0"/>
        <w:spacing w:after="0" w:line="240" w:lineRule="auto"/>
        <w:jc w:val="center"/>
        <w:rPr>
          <w:rFonts w:ascii="Calibri" w:hAnsi="Calibri" w:cs="Calibri"/>
          <w:b/>
          <w:bCs/>
        </w:rPr>
      </w:pPr>
    </w:p>
    <w:p w:rsidR="00C5561F" w:rsidRDefault="00C556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5561F" w:rsidRDefault="00C556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мая 2012 г. N 543н</w:t>
      </w:r>
    </w:p>
    <w:p w:rsidR="00C5561F" w:rsidRDefault="00C5561F">
      <w:pPr>
        <w:widowControl w:val="0"/>
        <w:autoSpaceDE w:val="0"/>
        <w:autoSpaceDN w:val="0"/>
        <w:adjustRightInd w:val="0"/>
        <w:spacing w:after="0" w:line="240" w:lineRule="auto"/>
        <w:jc w:val="center"/>
        <w:rPr>
          <w:rFonts w:ascii="Calibri" w:hAnsi="Calibri" w:cs="Calibri"/>
          <w:b/>
          <w:bCs/>
        </w:rPr>
      </w:pPr>
    </w:p>
    <w:p w:rsidR="00C5561F" w:rsidRDefault="00C556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C5561F" w:rsidRDefault="00C556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ОКАЗАНИЯ ПЕРВИЧНОЙ МЕДИКО-САНИТАРНОЙ</w:t>
      </w:r>
    </w:p>
    <w:p w:rsidR="00C5561F" w:rsidRDefault="00C556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ПОМОЩИ ВЗРОСЛОМУ НАСЕЛЕНИЮ</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32</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приказываю:</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3" w:history="1">
        <w:r>
          <w:rPr>
            <w:rFonts w:ascii="Calibri" w:hAnsi="Calibri" w:cs="Calibri"/>
            <w:color w:val="0000FF"/>
          </w:rPr>
          <w:t>Положение</w:t>
        </w:r>
      </w:hyperlink>
      <w:r>
        <w:rPr>
          <w:rFonts w:ascii="Calibri" w:hAnsi="Calibri" w:cs="Calibri"/>
        </w:rPr>
        <w:t xml:space="preserve"> об организации оказания первичной медико-санитарной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C5561F" w:rsidRDefault="00C5561F">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29 июля 2005 г. N 487 "Об утверждении порядка организации оказания первичной медико-санитарной помощи" (зарегистрирован Министерством юстиции Российской Федерации 30 августа 2005 г. N 6954);</w:t>
      </w:r>
    </w:p>
    <w:p w:rsidR="00C5561F" w:rsidRDefault="00C5561F">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4 августа 2006 г. N 584 "О порядке организации медицинского обслуживания населения по участковому принципу" (зарегистрирован Министерством юстиции Российской Федерации 4 сентября 2006 г. N 8200).</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И.о. Министра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rPr>
          <w:rFonts w:ascii="Calibri" w:hAnsi="Calibri" w:cs="Calibri"/>
        </w:rPr>
      </w:pPr>
    </w:p>
    <w:p w:rsidR="00C5561F" w:rsidRDefault="00C5561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b/>
          <w:bCs/>
        </w:rPr>
      </w:pPr>
      <w:bookmarkStart w:id="0" w:name="Par33"/>
      <w:bookmarkEnd w:id="0"/>
      <w:r>
        <w:rPr>
          <w:rFonts w:ascii="Calibri" w:hAnsi="Calibri" w:cs="Calibri"/>
          <w:b/>
          <w:bCs/>
        </w:rPr>
        <w:t>ПОЛОЖЕНИЕ</w:t>
      </w:r>
    </w:p>
    <w:p w:rsidR="00C5561F" w:rsidRDefault="00C556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ОКАЗАНИЯ ПЕРВИЧНОЙ МЕДИКО-САНИТАРНОЙ</w:t>
      </w:r>
    </w:p>
    <w:p w:rsidR="00C5561F" w:rsidRDefault="00C5561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ПОМОЩИ ВЗРОСЛОМУ НАСЕЛЕНИЮ</w:t>
      </w: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правила организации оказания первичной медико-санитарной помощи взрослому населению на территории Российской Федерации.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осуществляется в медицинских и иных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полученную в </w:t>
      </w:r>
      <w:hyperlink r:id="rId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(далее - медицинские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оказания первичной медико-санитарной помощи осуществляется </w:t>
      </w:r>
      <w:r>
        <w:rPr>
          <w:rFonts w:ascii="Calibri" w:hAnsi="Calibri" w:cs="Calibri"/>
        </w:rPr>
        <w:lastRenderedPageBreak/>
        <w:t xml:space="preserve">медицинскими организациями и их структурными подразделениями в соответствии с </w:t>
      </w:r>
      <w:hyperlink w:anchor="Par103" w:history="1">
        <w:r>
          <w:rPr>
            <w:rFonts w:ascii="Calibri" w:hAnsi="Calibri" w:cs="Calibri"/>
            <w:color w:val="0000FF"/>
          </w:rPr>
          <w:t>приложениями N 1</w:t>
        </w:r>
      </w:hyperlink>
      <w:r>
        <w:rPr>
          <w:rFonts w:ascii="Calibri" w:hAnsi="Calibri" w:cs="Calibri"/>
        </w:rPr>
        <w:t xml:space="preserve"> - </w:t>
      </w:r>
      <w:hyperlink w:anchor="Par2325" w:history="1">
        <w:r>
          <w:rPr>
            <w:rFonts w:ascii="Calibri" w:hAnsi="Calibri" w:cs="Calibri"/>
            <w:color w:val="0000FF"/>
          </w:rPr>
          <w:t>27</w:t>
        </w:r>
      </w:hyperlink>
      <w:r>
        <w:rPr>
          <w:rFonts w:ascii="Calibri" w:hAnsi="Calibri" w:cs="Calibri"/>
        </w:rPr>
        <w:t xml:space="preserve"> к настоящему Положению.</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Работникам организаций, включенных в утвержденный Правительством Российской Федерации </w:t>
      </w:r>
      <w:hyperlink r:id="rId9"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утвержденный Правительством Российской Федерации </w:t>
      </w:r>
      <w:hyperlink r:id="rId10" w:history="1">
        <w:r>
          <w:rPr>
            <w:rFonts w:ascii="Calibri" w:hAnsi="Calibri" w:cs="Calibri"/>
            <w:color w:val="0000FF"/>
          </w:rPr>
          <w:t>перечень</w:t>
        </w:r>
      </w:hyperlink>
      <w:r>
        <w:rPr>
          <w:rFonts w:ascii="Calibri" w:hAnsi="Calibri" w:cs="Calibri"/>
        </w:rPr>
        <w:t xml:space="preserve"> территорий, первичная медико-санитарная помощь осуществляется с учетом особенностей организации оказания медицинской помощи, установленных Правительством Российской Федерации.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медико-санитарная помощь в медицинских организациях может оказываться населению:</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качестве бесплатной - в рамках </w:t>
      </w:r>
      <w:hyperlink r:id="rId1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 а также в иных случаях, установленных законодательством Российской Федерации;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качестве </w:t>
      </w:r>
      <w:hyperlink r:id="rId12" w:history="1">
        <w:r>
          <w:rPr>
            <w:rFonts w:ascii="Calibri" w:hAnsi="Calibri" w:cs="Calibri"/>
            <w:color w:val="0000FF"/>
          </w:rPr>
          <w:t>платной</w:t>
        </w:r>
      </w:hyperlink>
      <w:r>
        <w:rPr>
          <w:rFonts w:ascii="Calibri" w:hAnsi="Calibri" w:cs="Calibri"/>
        </w:rPr>
        <w:t xml:space="preserve"> медицинской помощи - за счет средств граждан и организаций.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в том числе снижению уровня факторов риска заболеваний, и санитарно-гигиеническому просвещению.</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плановой и неотложной формах.</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Первичная медико-санитарная помощь оказывается: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амбулаторно, в том числе: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медицинской организации, оказывающей первичную медико-санитарную помощь, или ее подразделении, по месту жительства (пребывания) пациента -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ними лиц и лиц, подозрительных на инфекционное заболевание, в том числе путем подворных (поквартирных) обходов, осмотров работников и учащихся;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условиях дневного стационара, в том числе стационара на дому.</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осуществляющее свою деятельность в соответствии с </w:t>
      </w:r>
      <w:hyperlink w:anchor="Par552" w:history="1">
        <w:r>
          <w:rPr>
            <w:rFonts w:ascii="Calibri" w:hAnsi="Calibri" w:cs="Calibri"/>
            <w:color w:val="0000FF"/>
          </w:rPr>
          <w:t>приложением N 5</w:t>
        </w:r>
      </w:hyperlink>
      <w:r>
        <w:rPr>
          <w:rFonts w:ascii="Calibri" w:hAnsi="Calibri" w:cs="Calibri"/>
        </w:rPr>
        <w:t xml:space="preserve"> к настоящему Положению.</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образования контингентов граждан, временно (сезонно) проживающих на территории населенного пункта (в том числе на дачных участках и садовых товариществах), отделение (кабинет) неотложной медицинской помощи может организовываться в непосредственном приближении к месту временного (сезонного) проживания.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Первичная медико-санитарная помощь оказывается в соответствии с установленными </w:t>
      </w:r>
      <w:hyperlink r:id="rId13" w:history="1">
        <w:r>
          <w:rPr>
            <w:rFonts w:ascii="Calibri" w:hAnsi="Calibri" w:cs="Calibri"/>
            <w:color w:val="0000FF"/>
          </w:rPr>
          <w:t>порядками</w:t>
        </w:r>
      </w:hyperlink>
      <w:r>
        <w:rPr>
          <w:rFonts w:ascii="Calibri" w:hAnsi="Calibri" w:cs="Calibri"/>
        </w:rPr>
        <w:t xml:space="preserve"> оказания отдельных видов (по профилям) медицинской помощи и </w:t>
      </w:r>
      <w:hyperlink r:id="rId14" w:history="1">
        <w:r>
          <w:rPr>
            <w:rFonts w:ascii="Calibri" w:hAnsi="Calibri" w:cs="Calibri"/>
            <w:color w:val="0000FF"/>
          </w:rPr>
          <w:t>стандартами</w:t>
        </w:r>
      </w:hyperlink>
      <w:r>
        <w:rPr>
          <w:rFonts w:ascii="Calibri" w:hAnsi="Calibri" w:cs="Calibri"/>
        </w:rPr>
        <w:t xml:space="preserve"> медицинской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Первичная медико-санитарная помощь включает следующие виды:</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первичная доврачебная медико-санитарная помощь, которая оказывается фельдшерами, акушерами, другими медицинскими работниками со средним медицинским образованием фельдшерских здравпунктов, фельдшерско-акушерских пунктов, врачебных амбулаторий, здравпунктов, поликлиник, поликлинических подразделений медицинских организаций, отделений (кабинетов) медицинской профилактики, центров здоровья;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первичная врачебная медико-санитарная помощь, которая оказывается врачами-терапевтами, </w:t>
      </w:r>
      <w:hyperlink r:id="rId15" w:history="1">
        <w:r>
          <w:rPr>
            <w:rFonts w:ascii="Calibri" w:hAnsi="Calibri" w:cs="Calibri"/>
            <w:color w:val="0000FF"/>
          </w:rPr>
          <w:t>врачами-терапевтами участковыми</w:t>
        </w:r>
      </w:hyperlink>
      <w:r>
        <w:rPr>
          <w:rFonts w:ascii="Calibri" w:hAnsi="Calibri" w:cs="Calibri"/>
        </w:rPr>
        <w:t xml:space="preserve">, </w:t>
      </w:r>
      <w:hyperlink r:id="rId16" w:history="1">
        <w:r>
          <w:rPr>
            <w:rFonts w:ascii="Calibri" w:hAnsi="Calibri" w:cs="Calibri"/>
            <w:color w:val="0000FF"/>
          </w:rPr>
          <w:t>врачами общей практики</w:t>
        </w:r>
      </w:hyperlink>
      <w:r>
        <w:rPr>
          <w:rFonts w:ascii="Calibri" w:hAnsi="Calibri" w:cs="Calibri"/>
        </w:rPr>
        <w:t xml:space="preserve"> (семейными врачами) врачебных амбулаторий, здравпунктов, поликлиник, поликлинических подразделений медицинских организаций, офисов врачей общей практики (семейных врачей), центров здоровья и отделений (кабинетов) медицинской профилактики;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которая оказывается врачами-специалистами разного профиля поликлиник, поликлинических подразделений медицинских организаций, в том числе оказывающих специализированную, в том числе высокотехнологичную, медицинскую помощь.</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малочисленных и (или) расположенных на значительном удалении от медицинской организации или ее подразделении населенных пунктах, в том числе временных (сезонных), медицинские организации, оказывающие первичную медико-санитарную помощь по территориально-участковому принципу, на территории обслуживания которых расположены такие населенные пункты, осуществляют организацию оказания первой помощи населению до прибытия медицинских работников при внезапных, опасных для жизни острых заболеваниях, состояниях, обострениях хронических заболеваний, травмах, отравлениях с привлечением одного из домовых хозяйств.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оказания первой помощи включает формирование аптечки первой помощи, ее пополнение по мере необходимости, обучение навыкам оказания первой помощи, обеспечение лиц, оказывающих первую помощь, а также лиц, имеющих высокий риск развития внезапной сердечной смерти, острого коронарного синдрома и других жизнеугрожающих состояний, и членов их семей методическими пособиями и памятками по оказанию первой помощи при наиболее часто встречающихся жизнеугрожающих состояниях, являющихся основной причиной смертности (в том числе внезапной сердечной смерти, острого коронарного синдрома, острого нарушения мозгового кровообращения), содержащими сведения о характерных проявлениях указанных состояний и необходимых мероприятиях по их устранению до прибытия медицинских работников.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Первичная доврачебная и первичная врачебная медико-санитарная помощь организуются по территориально-участковому принципу.</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целях обеспечения права граждан на выбор врача и медицинской организации допускается прикрепление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установленной </w:t>
      </w:r>
      <w:hyperlink w:anchor="Par75" w:history="1">
        <w:r>
          <w:rPr>
            <w:rFonts w:ascii="Calibri" w:hAnsi="Calibri" w:cs="Calibri"/>
            <w:color w:val="0000FF"/>
          </w:rPr>
          <w:t>пунктом 18</w:t>
        </w:r>
      </w:hyperlink>
      <w:r>
        <w:rPr>
          <w:rFonts w:ascii="Calibri" w:hAnsi="Calibri" w:cs="Calibri"/>
        </w:rPr>
        <w:t xml:space="preserve"> настоящего Положения.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медицинских организациях могут быть организованы участки: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фельдшерский;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терапевтический (в том числе цеховой);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 общей практики (семейного врача);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комплексный (участок формируется из населения участка медицинской организации с недостаточной численностью прикрепленного населения (малокомплектный участок) или населения, обслуживаемого врачом-терапевтом врачебной амбулатории, и населения, </w:t>
      </w:r>
      <w:r>
        <w:rPr>
          <w:rFonts w:ascii="Calibri" w:hAnsi="Calibri" w:cs="Calibri"/>
        </w:rPr>
        <w:lastRenderedPageBreak/>
        <w:t>обслуживаемого фельдшерско-акушерскими пунктами (фельдшерскими здравпунктами);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акушерский;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приписной.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Обслуживание населения на участках осуществляется: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фельдшером фельдшерского здравпункта, фельдшерско-акушерского пункта;</w:t>
      </w:r>
    </w:p>
    <w:p w:rsidR="00C5561F" w:rsidRDefault="00C5561F">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врачом-терапевтом участковым</w:t>
        </w:r>
      </w:hyperlink>
      <w:r>
        <w:rPr>
          <w:rFonts w:ascii="Calibri" w:hAnsi="Calibri" w:cs="Calibri"/>
        </w:rPr>
        <w:t xml:space="preserve">, врачом-терапевтом участковым цехового врачебного участка, </w:t>
      </w:r>
      <w:hyperlink r:id="rId18" w:history="1">
        <w:r>
          <w:rPr>
            <w:rFonts w:ascii="Calibri" w:hAnsi="Calibri" w:cs="Calibri"/>
            <w:color w:val="0000FF"/>
          </w:rPr>
          <w:t>медицинской сестрой участковой</w:t>
        </w:r>
      </w:hyperlink>
      <w:r>
        <w:rPr>
          <w:rFonts w:ascii="Calibri" w:hAnsi="Calibri" w:cs="Calibri"/>
        </w:rPr>
        <w:t xml:space="preserve"> на терапевтическом (в том числе цеховом) участке;</w:t>
      </w:r>
    </w:p>
    <w:p w:rsidR="00C5561F" w:rsidRDefault="00C5561F">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врачом общей практики</w:t>
        </w:r>
      </w:hyperlink>
      <w:r>
        <w:rPr>
          <w:rFonts w:ascii="Calibri" w:hAnsi="Calibri" w:cs="Calibri"/>
        </w:rPr>
        <w:t xml:space="preserve"> (семейным врачом), помощником врача общей практики, </w:t>
      </w:r>
      <w:hyperlink r:id="rId20" w:history="1">
        <w:r>
          <w:rPr>
            <w:rFonts w:ascii="Calibri" w:hAnsi="Calibri" w:cs="Calibri"/>
            <w:color w:val="0000FF"/>
          </w:rPr>
          <w:t>медицинской сестрой</w:t>
        </w:r>
      </w:hyperlink>
      <w:r>
        <w:rPr>
          <w:rFonts w:ascii="Calibri" w:hAnsi="Calibri" w:cs="Calibri"/>
        </w:rPr>
        <w:t xml:space="preserve"> врача общей практики на участке врача общей практики (семейного врача).</w:t>
      </w:r>
    </w:p>
    <w:p w:rsidR="00C5561F" w:rsidRDefault="00C5561F">
      <w:pPr>
        <w:widowControl w:val="0"/>
        <w:autoSpaceDE w:val="0"/>
        <w:autoSpaceDN w:val="0"/>
        <w:adjustRightInd w:val="0"/>
        <w:spacing w:after="0" w:line="240" w:lineRule="auto"/>
        <w:ind w:firstLine="540"/>
        <w:jc w:val="both"/>
        <w:rPr>
          <w:rFonts w:ascii="Calibri" w:hAnsi="Calibri" w:cs="Calibri"/>
        </w:rPr>
      </w:pPr>
      <w:bookmarkStart w:id="1" w:name="Par75"/>
      <w:bookmarkEnd w:id="1"/>
      <w:r>
        <w:rPr>
          <w:rFonts w:ascii="Calibri" w:hAnsi="Calibri" w:cs="Calibri"/>
        </w:rPr>
        <w:t>18.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фельдшерском участке - 1300 человек взрослого населения в возрасте 18 лет и старше;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терапевтическом участке - 1700 человек взрослого населения в возрасте 18 лет и старше (для терапевтического участка, расположенного в сельской местности, - 1300 человек взрослого населения);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участке врача общей практики - 1200 человек взрослого населения в возрасте 18 лет и старше;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участке семейного врача - 1500 человек взрослого и детского населения;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комплексном участке - 2000 и более человек взрослого и детского населения.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участки могут быть сформированы с меньшей численностью прикрепленного населения, с сохранением штатных должностей врачей-терапевтов участковых, врачей-педиатров участковых, врачей общей практики (семейных врачей), медицинских сестер участковых, медицинских сестер врача общей практики, фельдшеров (акушеров) в полном объеме.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зависимости от конкретных условий оказания первичной медико-санитарной помощи населению в целях обеспечения ее доступности могут формироваться постоянно действующие медицинские бригады, состоящие из врача-терапевта участкового, фельдшеров, акушеров и медицинских сестер, с распределением между ними функциональных обязанностей по компетенции, исходя из установленных штатных нормативов, предназначенных для расчета количества должностей, предусмотренных для выполнения медицинской организацией возложенных на нее функций.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Первичная специализированная медико-санитарная помощь организуется в соответствии с потребностями населения в ее оказании, с учетом заболеваемости и смертности, поло-возрастного состава населения, его плотности, а также иных показателей, характеризующих здоровье населения.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оказания медицинской помощи больным с острыми хроническими заболеваниями и их обострениями, нуждающимся в стационарном лечении, но не направленным для оказания стационарной медицинской помощи в медицинскую организацию, может организовываться стационар на дому при условии, что состояние здоровья больного и его домашние условия позволяют организовать медицинскую помощь и уход на дому.</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больных для лечения в стационаре на дому проводится по представлению врачей участковых терапевтов, врачей общей практики (семейных врачей) и врачей-специалистов.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стационара на дому осуществляется ежедневное наблюдение больного врачом-специалистом и медицинской сестрой, проведение лабораторно-диагностических обследований, медикаментозной терапии, различных процедур, а также консультации врачей-специалистов по профилю заболевания.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субботние, воскресные и праздничные дни наблюдение за больными может осуществляться дежурными врачами и медицинскими сестрами, а также службой неотложной </w:t>
      </w:r>
      <w:r>
        <w:rPr>
          <w:rFonts w:ascii="Calibri" w:hAnsi="Calibri" w:cs="Calibri"/>
        </w:rPr>
        <w:lastRenderedPageBreak/>
        <w:t>медицинской помощи. При ухудшении течения заболевания больной должен быть незамедлительно переведен в круглосуточный стационар.</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right"/>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bookmarkStart w:id="2" w:name="Par103"/>
      <w:bookmarkEnd w:id="2"/>
      <w:r>
        <w:rPr>
          <w:rFonts w:ascii="Calibri" w:hAnsi="Calibri" w:cs="Calibri"/>
        </w:rPr>
        <w:t>ПРАВИЛА ОРГАНИЗАЦИИ ДЕЯТЕЛЬНОСТИ ПОЛИКЛИНИКИ</w:t>
      </w: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поликлиники.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Поликлиника является самостоятельной медицинской организацией или структурным подразделением медицинской организации (ее структурного подразделения), оказывающей первичную медико-санитарную помощь, и организуется для оказания первичной доврачебной медико-санитарной помощи, первичной врачебной медико-санитарной помощи, первичной специализированной медико-санитарной помощи, а также паллиативной медицинской помощи населению.</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Руководство поликлиникой осуществляет главный врач, на должность которого назначаются специалисты, соответствующие квалификационным </w:t>
      </w:r>
      <w:hyperlink r:id="rId21"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а также </w:t>
      </w:r>
      <w:hyperlink r:id="rId22" w:history="1">
        <w:r>
          <w:rPr>
            <w:rFonts w:ascii="Calibri" w:hAnsi="Calibri" w:cs="Calibri"/>
            <w:color w:val="0000FF"/>
          </w:rPr>
          <w:t>приказом</w:t>
        </w:r>
      </w:hyperlink>
      <w:r>
        <w:rPr>
          <w:rFonts w:ascii="Calibri" w:hAnsi="Calibri" w:cs="Calibri"/>
        </w:rPr>
        <w:t xml:space="preserve"> Минздравсоцразвития России от 23 июля 2010 г. N 541н (зарегистрирован Минюстом России 25 августа 2010 г. N 18247).</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должность заведующего структурным подразделением поликлиники, а также на должность врача поликлиники назначаются специалисты, соответствующие квалификационным </w:t>
      </w:r>
      <w:hyperlink r:id="rId23"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должность фельдшера поликлиники назначаются специалисты, соответствующие квалификационным </w:t>
      </w:r>
      <w:hyperlink r:id="rId24"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по специальности "Фельдшер".</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должность медицинской сестры поликлиники назначается специалист, соответствующий квалификационным </w:t>
      </w:r>
      <w:hyperlink r:id="rId25"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по специальности "Фельдшер", "Акушерка" или "Медицинская сестра".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Структура поликлиники и штатная численность устанавливаются главным врачом поликлиники или руководителем медицинской организации (ее структурного подразделения), в структуру которой она входит, исходя из объема проводимой лечебно-диагностической работы, с учетом рекомендуемых штатных нормативов, установленных </w:t>
      </w:r>
      <w:hyperlink w:anchor="Par181" w:history="1">
        <w:r>
          <w:rPr>
            <w:rFonts w:ascii="Calibri" w:hAnsi="Calibri" w:cs="Calibri"/>
            <w:color w:val="0000FF"/>
          </w:rPr>
          <w:t>приложением N 2</w:t>
        </w:r>
      </w:hyperlink>
      <w:r>
        <w:rPr>
          <w:rFonts w:ascii="Calibri" w:hAnsi="Calibri" w:cs="Calibri"/>
        </w:rPr>
        <w:t xml:space="preserve"> к Положению об организации оказания первичной медико-санитарной помощи взрослому населению, утвержденному настоящим приказом, уровня и структуры заболеваемости и смертности, поло-возрастного состава населения, его плотности, а также иных показателей, характеризующих </w:t>
      </w:r>
      <w:r>
        <w:rPr>
          <w:rFonts w:ascii="Calibri" w:hAnsi="Calibri" w:cs="Calibri"/>
        </w:rPr>
        <w:lastRenderedPageBreak/>
        <w:t>здоровье населения.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организации работы поликлиники в ее структуре рекомендуется предусматривать следующие подразделения: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регистратура;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(кабинет) доврачебной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общей врачебной (семейной) практики;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(кабинет) первичной специализированной медико-санитарной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первичной специализированной медико-санитарной помощи (травматолого-ортопедическое, хирургическое, терапевтическое, оториноларингологическое, офтальмологическое, неврологическое и другие);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врачей-специалистов;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(кабинет) неотложной медицинской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(кабинет) функциональной диагностики;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стоматологическое отделение (кабинет);</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процедурный кабинет;</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смотровой кабинет;</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флюорографический кабинет;</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доверия;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кризисных состояний и медико-психологической разгрузки;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медицинской помощи при отказе от курения;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(кабинет) лучевой диагностики;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клиническая лаборатория;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биохимическая лаборатория;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микробиологическая лаборатория;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(кабинет) медицинской профилактики;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здоровья;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(учебные классы, аудитории) для проведения групповой профилактики (школ здоровья);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дневной стационар;</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информационно-аналитическое отделение или кабинет медицинской статистики;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организационно-методический кабинет (отделение);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административно-хозяйственные подразделения.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Оснащение отделений и кабинетов осуществляется в соответствии с установленными </w:t>
      </w:r>
      <w:hyperlink r:id="rId26" w:history="1">
        <w:r>
          <w:rPr>
            <w:rFonts w:ascii="Calibri" w:hAnsi="Calibri" w:cs="Calibri"/>
            <w:color w:val="0000FF"/>
          </w:rPr>
          <w:t>порядками</w:t>
        </w:r>
      </w:hyperlink>
      <w:r>
        <w:rPr>
          <w:rFonts w:ascii="Calibri" w:hAnsi="Calibri" w:cs="Calibri"/>
        </w:rPr>
        <w:t xml:space="preserve"> оказания отдельных видов (по профилям) медицинской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отсутствии эффекта от проводимого лечения в амбулаторных условиях и (или) при отсутствии возможности проведения дополнительных обследований по медицинским показаниям врач-терапевт участковый, врач-терапевт участковый цехового участка, врач общей практики, семейный врач по согласованию с врачом - специалистом по профилю заболевания пациента направляет его в медицинскую организацию для проведения дополнительных обследований и (или) лечения, в том числе в стационарных условиях.</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Основными задачами поликлиники являются: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первичной (доврачебной, врачебной, специализированной) медико-санитарной помощи, в том числе в неотложной форме, больным, проживающим на территории обслуживания и (или) прикрепленным на обслуживание, при острых заболеваниях, травмах, отравлениях и других неотложных состояниях;</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профилактических мероприятий по предупреждению и снижению заболеваемости, выявление ранних и скрытых форм заболеваний, </w:t>
      </w:r>
      <w:hyperlink r:id="rId27" w:history="1">
        <w:r>
          <w:rPr>
            <w:rFonts w:ascii="Calibri" w:hAnsi="Calibri" w:cs="Calibri"/>
            <w:color w:val="0000FF"/>
          </w:rPr>
          <w:t>социально значимых</w:t>
        </w:r>
      </w:hyperlink>
      <w:r>
        <w:rPr>
          <w:rFonts w:ascii="Calibri" w:hAnsi="Calibri" w:cs="Calibri"/>
        </w:rPr>
        <w:t xml:space="preserve"> заболеваний и факторов риска;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диспансеризации населения;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и лечение различных заболеваний и состояний;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восстановительное лечение и реабилитация;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клинико-экспертная деятельность по оценке качества и эффективности лечебных и диагностических мероприятий, включая экспертизу временной нетрудоспособности и направление граждан на медико-социальную экспертизу;</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диспансерное наблюдение за состоянием здоровья лиц, страдающих хроническими заболеваниями, в том числе отдельных категорий граждан, имеющих право на получение набора социальных услуг,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дополнительной бесплатной медицинской помощи, в том числе необходимыми лекарственными средствами, отдельным категориям граждан;</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медицинских показаний и направление в медицинские организации для получения специализированных видов медицинской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медицинских осмотров (профилактические, предварительные, периодические);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медицинских показаний для санаторно-курортного лечения, в том числе в отношении отдельных категорий граждан, имеющих право на получение набора социальных услуг;</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противоэпидемических мероприятий, в том числе вакцинации, в соответствии с </w:t>
      </w:r>
      <w:hyperlink r:id="rId28"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по </w:t>
      </w:r>
      <w:hyperlink r:id="rId29" w:history="1">
        <w:r>
          <w:rPr>
            <w:rFonts w:ascii="Calibri" w:hAnsi="Calibri" w:cs="Calibri"/>
            <w:color w:val="0000FF"/>
          </w:rPr>
          <w:t>эпидемическим показаниям</w:t>
        </w:r>
      </w:hyperlink>
      <w:r>
        <w:rPr>
          <w:rFonts w:ascii="Calibri" w:hAnsi="Calibri" w:cs="Calibri"/>
        </w:rPr>
        <w:t xml:space="preserve">,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w:t>
      </w:r>
      <w:hyperlink r:id="rId30" w:history="1">
        <w:r>
          <w:rPr>
            <w:rFonts w:ascii="Calibri" w:hAnsi="Calibri" w:cs="Calibri"/>
            <w:color w:val="0000FF"/>
          </w:rPr>
          <w:t>порядке</w:t>
        </w:r>
      </w:hyperlink>
      <w:r>
        <w:rPr>
          <w:rFonts w:ascii="Calibri" w:hAnsi="Calibri" w:cs="Calibri"/>
        </w:rPr>
        <w:t xml:space="preserve"> информации о выявленных случаях инфекционных заболеваний;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врачебных консультаций;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медицинского обеспечения подготовки юношей к военной службе;</w:t>
      </w:r>
    </w:p>
    <w:p w:rsidR="00C5561F" w:rsidRDefault="00C5561F">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экспертиза</w:t>
        </w:r>
      </w:hyperlink>
      <w:r>
        <w:rPr>
          <w:rFonts w:ascii="Calibri" w:hAnsi="Calibri" w:cs="Calibri"/>
        </w:rPr>
        <w:t xml:space="preserve"> временной нетрудоспособности, </w:t>
      </w:r>
      <w:hyperlink r:id="rId32" w:history="1">
        <w:r>
          <w:rPr>
            <w:rFonts w:ascii="Calibri" w:hAnsi="Calibri" w:cs="Calibri"/>
            <w:color w:val="0000FF"/>
          </w:rPr>
          <w:t>выдача</w:t>
        </w:r>
      </w:hyperlink>
      <w:r>
        <w:rPr>
          <w:rFonts w:ascii="Calibri" w:hAnsi="Calibri" w:cs="Calibri"/>
        </w:rPr>
        <w:t xml:space="preserve"> и продление </w:t>
      </w:r>
      <w:hyperlink r:id="rId33" w:history="1">
        <w:r>
          <w:rPr>
            <w:rFonts w:ascii="Calibri" w:hAnsi="Calibri" w:cs="Calibri"/>
            <w:color w:val="0000FF"/>
          </w:rPr>
          <w:t>листков</w:t>
        </w:r>
      </w:hyperlink>
      <w:r>
        <w:rPr>
          <w:rFonts w:ascii="Calibri" w:hAnsi="Calibri" w:cs="Calibri"/>
        </w:rPr>
        <w:t xml:space="preserve"> нетрудоспособности;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курящих лиц и лиц, избыточно потребляющих алкоголь, а также лиц с высоким риском развития болезней, связанных с курением, алкоголем и с отравлением суррогатами алкоголя;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по отказу от курения и злоупотребления алкоголя, включая направление на консультацию и лечение в специализированные профильные медицинские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профилактике, а также консультирования по вопросам ведения здорового образа жизни в отделениях (кабинетах) медицинской профилактики и центрах здоровья;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врачей и работников со средним медицинским образованием;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медицинской документации в установленном порядке и представление отчетности;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взаимодействия с медицинскими организациями, Роспотребнадзором, Росздравнадзором, иными организациями по вопросам оказания первичной медико-санитарной и паллиативной медицинской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Работа поликлиники должна организовываться по сменному графику, обеспечивающему оказание медицинской помощи в течение всего дня, а также предусматривать оказание неотложной медицинской помощи в выходные и праздничные дни.</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right"/>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bookmarkStart w:id="3" w:name="Par181"/>
      <w:bookmarkEnd w:id="3"/>
      <w:r>
        <w:rPr>
          <w:rFonts w:ascii="Calibri" w:hAnsi="Calibri" w:cs="Calibri"/>
        </w:rPr>
        <w:t>РЕКОМЕНДУЕМЫЕ ШТАТНЫЕ НОРМАТИВЫ ПОЛИКЛИНИКИ &lt;1&gt;</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Настоящие рекомендуемые штатные нормативы не распространяются на медицинские организации частной системы здравоохранения.</w:t>
      </w:r>
    </w:p>
    <w:p w:rsidR="00C5561F" w:rsidRDefault="00C5561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240"/>
        <w:gridCol w:w="5160"/>
      </w:tblGrid>
      <w:tr w:rsidR="00C5561F">
        <w:tblPrEx>
          <w:tblCellMar>
            <w:top w:w="0" w:type="dxa"/>
            <w:bottom w:w="0" w:type="dxa"/>
          </w:tblCellMar>
        </w:tblPrEx>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324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Наименование       </w:t>
            </w:r>
            <w:r>
              <w:rPr>
                <w:rFonts w:ascii="Courier New" w:hAnsi="Courier New" w:cs="Courier New"/>
                <w:sz w:val="20"/>
                <w:szCs w:val="20"/>
              </w:rPr>
              <w:br/>
              <w:t xml:space="preserve">       должностей        </w:t>
            </w:r>
          </w:p>
        </w:tc>
        <w:tc>
          <w:tcPr>
            <w:tcW w:w="516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Главный врач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должность                              </w:t>
            </w:r>
          </w:p>
        </w:tc>
      </w:tr>
      <w:tr w:rsidR="00C5561F">
        <w:tblPrEx>
          <w:tblCellMar>
            <w:top w:w="0" w:type="dxa"/>
            <w:bottom w:w="0" w:type="dxa"/>
          </w:tblCellMar>
        </w:tblPrEx>
        <w:trPr>
          <w:trHeight w:val="1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Заведующий               </w:t>
            </w:r>
            <w:r>
              <w:rPr>
                <w:rFonts w:ascii="Courier New" w:hAnsi="Courier New" w:cs="Courier New"/>
                <w:sz w:val="20"/>
                <w:szCs w:val="20"/>
              </w:rPr>
              <w:br/>
              <w:t xml:space="preserve">терапевтическим          </w:t>
            </w:r>
            <w:r>
              <w:rPr>
                <w:rFonts w:ascii="Courier New" w:hAnsi="Courier New" w:cs="Courier New"/>
                <w:sz w:val="20"/>
                <w:szCs w:val="20"/>
              </w:rPr>
              <w:br/>
              <w:t xml:space="preserve">отделением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при  числе  должностей  врачей-терапевтов</w:t>
            </w:r>
            <w:r>
              <w:rPr>
                <w:rFonts w:ascii="Courier New" w:hAnsi="Courier New" w:cs="Courier New"/>
                <w:sz w:val="20"/>
                <w:szCs w:val="20"/>
              </w:rPr>
              <w:br/>
              <w:t>всех   наименований   (включая    врачей-</w:t>
            </w:r>
            <w:r>
              <w:rPr>
                <w:rFonts w:ascii="Courier New" w:hAnsi="Courier New" w:cs="Courier New"/>
                <w:sz w:val="20"/>
                <w:szCs w:val="20"/>
              </w:rPr>
              <w:br/>
              <w:t>терапевтов  подростковых  при  отсутствии</w:t>
            </w:r>
            <w:r>
              <w:rPr>
                <w:rFonts w:ascii="Courier New" w:hAnsi="Courier New" w:cs="Courier New"/>
                <w:sz w:val="20"/>
                <w:szCs w:val="20"/>
              </w:rPr>
              <w:br/>
              <w:t>соответствующего  отделения) 6,5  -  9  -</w:t>
            </w:r>
            <w:r>
              <w:rPr>
                <w:rFonts w:ascii="Courier New" w:hAnsi="Courier New" w:cs="Courier New"/>
                <w:sz w:val="20"/>
                <w:szCs w:val="20"/>
              </w:rPr>
              <w:br/>
              <w:t xml:space="preserve">вместо 0,5  должности  врача;            </w:t>
            </w:r>
            <w:r>
              <w:rPr>
                <w:rFonts w:ascii="Courier New" w:hAnsi="Courier New" w:cs="Courier New"/>
                <w:sz w:val="20"/>
                <w:szCs w:val="20"/>
              </w:rPr>
              <w:br/>
              <w:t>при  числе указанных должностей более 9 -</w:t>
            </w:r>
            <w:r>
              <w:rPr>
                <w:rFonts w:ascii="Courier New" w:hAnsi="Courier New" w:cs="Courier New"/>
                <w:sz w:val="20"/>
                <w:szCs w:val="20"/>
              </w:rPr>
              <w:br/>
              <w:t xml:space="preserve">сверх этих должностей                    </w:t>
            </w:r>
          </w:p>
        </w:tc>
      </w:tr>
      <w:tr w:rsidR="00C5561F">
        <w:tblPrEx>
          <w:tblCellMar>
            <w:top w:w="0" w:type="dxa"/>
            <w:bottom w:w="0" w:type="dxa"/>
          </w:tblCellMar>
        </w:tblPrEx>
        <w:trPr>
          <w:trHeight w:val="1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Заведующий               </w:t>
            </w:r>
            <w:r>
              <w:rPr>
                <w:rFonts w:ascii="Courier New" w:hAnsi="Courier New" w:cs="Courier New"/>
                <w:sz w:val="20"/>
                <w:szCs w:val="20"/>
              </w:rPr>
              <w:br/>
              <w:t xml:space="preserve">хирургическим отделением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должность:                             </w:t>
            </w:r>
            <w:r>
              <w:rPr>
                <w:rFonts w:ascii="Courier New" w:hAnsi="Courier New" w:cs="Courier New"/>
                <w:sz w:val="20"/>
                <w:szCs w:val="20"/>
              </w:rPr>
              <w:br/>
              <w:t>при числе  должностей  врачей-хирургов  и</w:t>
            </w:r>
            <w:r>
              <w:rPr>
                <w:rFonts w:ascii="Courier New" w:hAnsi="Courier New" w:cs="Courier New"/>
                <w:sz w:val="20"/>
                <w:szCs w:val="20"/>
              </w:rPr>
              <w:br/>
              <w:t>врачей    травматологов-ортопедов    (при</w:t>
            </w:r>
            <w:r>
              <w:rPr>
                <w:rFonts w:ascii="Courier New" w:hAnsi="Courier New" w:cs="Courier New"/>
                <w:sz w:val="20"/>
                <w:szCs w:val="20"/>
              </w:rPr>
              <w:br/>
              <w:t>отсутствии   в    учреждении    должности</w:t>
            </w:r>
            <w:r>
              <w:rPr>
                <w:rFonts w:ascii="Courier New" w:hAnsi="Courier New" w:cs="Courier New"/>
                <w:sz w:val="20"/>
                <w:szCs w:val="20"/>
              </w:rPr>
              <w:br/>
              <w:t>заведующего   травматолого-ортопедическим</w:t>
            </w:r>
            <w:r>
              <w:rPr>
                <w:rFonts w:ascii="Courier New" w:hAnsi="Courier New" w:cs="Courier New"/>
                <w:sz w:val="20"/>
                <w:szCs w:val="20"/>
              </w:rPr>
              <w:br/>
              <w:t>отделением) 5 - 8 - вместо 0,5  должности</w:t>
            </w:r>
            <w:r>
              <w:rPr>
                <w:rFonts w:ascii="Courier New" w:hAnsi="Courier New" w:cs="Courier New"/>
                <w:sz w:val="20"/>
                <w:szCs w:val="20"/>
              </w:rPr>
              <w:br/>
              <w:t xml:space="preserve">врача;                                   </w:t>
            </w:r>
            <w:r>
              <w:rPr>
                <w:rFonts w:ascii="Courier New" w:hAnsi="Courier New" w:cs="Courier New"/>
                <w:sz w:val="20"/>
                <w:szCs w:val="20"/>
              </w:rPr>
              <w:br/>
              <w:t>при числе указанных должностей  более 8 -</w:t>
            </w:r>
            <w:r>
              <w:rPr>
                <w:rFonts w:ascii="Courier New" w:hAnsi="Courier New" w:cs="Courier New"/>
                <w:sz w:val="20"/>
                <w:szCs w:val="20"/>
              </w:rPr>
              <w:br/>
              <w:t xml:space="preserve">сверх этих должностей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Заведующий               </w:t>
            </w:r>
            <w:r>
              <w:rPr>
                <w:rFonts w:ascii="Courier New" w:hAnsi="Courier New" w:cs="Courier New"/>
                <w:sz w:val="20"/>
                <w:szCs w:val="20"/>
              </w:rPr>
              <w:br/>
              <w:t xml:space="preserve">травматолого-            </w:t>
            </w:r>
            <w:r>
              <w:rPr>
                <w:rFonts w:ascii="Courier New" w:hAnsi="Courier New" w:cs="Courier New"/>
                <w:sz w:val="20"/>
                <w:szCs w:val="20"/>
              </w:rPr>
              <w:br/>
              <w:t xml:space="preserve">ортопедическим           </w:t>
            </w:r>
            <w:r>
              <w:rPr>
                <w:rFonts w:ascii="Courier New" w:hAnsi="Courier New" w:cs="Courier New"/>
                <w:sz w:val="20"/>
                <w:szCs w:val="20"/>
              </w:rPr>
              <w:br/>
              <w:t xml:space="preserve">отделением </w:t>
            </w:r>
            <w:hyperlink w:anchor="Par460" w:history="1">
              <w:r>
                <w:rPr>
                  <w:rFonts w:ascii="Courier New" w:hAnsi="Courier New" w:cs="Courier New"/>
                  <w:color w:val="0000FF"/>
                  <w:sz w:val="20"/>
                  <w:szCs w:val="20"/>
                </w:rPr>
                <w:t>&lt;1&gt;</w:t>
              </w:r>
            </w:hyperlink>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8  и  более   врачебных</w:t>
            </w:r>
            <w:r>
              <w:rPr>
                <w:rFonts w:ascii="Courier New" w:hAnsi="Courier New" w:cs="Courier New"/>
                <w:sz w:val="20"/>
                <w:szCs w:val="20"/>
              </w:rPr>
              <w:br/>
              <w:t xml:space="preserve">должностей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Заведующий отделением    </w:t>
            </w:r>
            <w:r>
              <w:rPr>
                <w:rFonts w:ascii="Courier New" w:hAnsi="Courier New" w:cs="Courier New"/>
                <w:sz w:val="20"/>
                <w:szCs w:val="20"/>
              </w:rPr>
              <w:br/>
              <w:t xml:space="preserve">медицинской профилактики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в   штате    поликлиники,</w:t>
            </w:r>
            <w:r>
              <w:rPr>
                <w:rFonts w:ascii="Courier New" w:hAnsi="Courier New" w:cs="Courier New"/>
                <w:sz w:val="20"/>
                <w:szCs w:val="20"/>
              </w:rPr>
              <w:br/>
              <w:t>обслуживающей не менее 25 тыс.  взрослого</w:t>
            </w:r>
            <w:r>
              <w:rPr>
                <w:rFonts w:ascii="Courier New" w:hAnsi="Courier New" w:cs="Courier New"/>
                <w:sz w:val="20"/>
                <w:szCs w:val="20"/>
              </w:rPr>
              <w:br/>
              <w:t>населения,  вместо  0,5  должности  врача</w:t>
            </w:r>
            <w:r>
              <w:rPr>
                <w:rFonts w:ascii="Courier New" w:hAnsi="Courier New" w:cs="Courier New"/>
                <w:sz w:val="20"/>
                <w:szCs w:val="20"/>
              </w:rPr>
              <w:br/>
              <w:t xml:space="preserve">кабинета медицинской профилактики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Заведующий отделением    </w:t>
            </w:r>
            <w:r>
              <w:rPr>
                <w:rFonts w:ascii="Courier New" w:hAnsi="Courier New" w:cs="Courier New"/>
                <w:sz w:val="20"/>
                <w:szCs w:val="20"/>
              </w:rPr>
              <w:br/>
              <w:t>оториноларингологическим,</w:t>
            </w:r>
            <w:r>
              <w:rPr>
                <w:rFonts w:ascii="Courier New" w:hAnsi="Courier New" w:cs="Courier New"/>
                <w:sz w:val="20"/>
                <w:szCs w:val="20"/>
              </w:rPr>
              <w:br/>
              <w:t xml:space="preserve">офтальмологическим,      </w:t>
            </w:r>
            <w:r>
              <w:rPr>
                <w:rFonts w:ascii="Courier New" w:hAnsi="Courier New" w:cs="Courier New"/>
                <w:sz w:val="20"/>
                <w:szCs w:val="20"/>
              </w:rPr>
              <w:br/>
              <w:t xml:space="preserve">неврологическим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по  каждому  из   отделений</w:t>
            </w:r>
            <w:r>
              <w:rPr>
                <w:rFonts w:ascii="Courier New" w:hAnsi="Courier New" w:cs="Courier New"/>
                <w:sz w:val="20"/>
                <w:szCs w:val="20"/>
              </w:rPr>
              <w:br/>
              <w:t>указанного профиля при  числе  должностей</w:t>
            </w:r>
            <w:r>
              <w:rPr>
                <w:rFonts w:ascii="Courier New" w:hAnsi="Courier New" w:cs="Courier New"/>
                <w:sz w:val="20"/>
                <w:szCs w:val="20"/>
              </w:rPr>
              <w:br/>
              <w:t>врачей  соответствующих  наименований  не</w:t>
            </w:r>
            <w:r>
              <w:rPr>
                <w:rFonts w:ascii="Courier New" w:hAnsi="Courier New" w:cs="Courier New"/>
                <w:sz w:val="20"/>
                <w:szCs w:val="20"/>
              </w:rPr>
              <w:br/>
              <w:t xml:space="preserve">менее 3,5 - вместо 0,5 должности врача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7.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Заместитель главного     </w:t>
            </w:r>
            <w:r>
              <w:rPr>
                <w:rFonts w:ascii="Courier New" w:hAnsi="Courier New" w:cs="Courier New"/>
                <w:sz w:val="20"/>
                <w:szCs w:val="20"/>
              </w:rPr>
              <w:br/>
              <w:t xml:space="preserve">врача по экспертизе      </w:t>
            </w:r>
            <w:r>
              <w:rPr>
                <w:rFonts w:ascii="Courier New" w:hAnsi="Courier New" w:cs="Courier New"/>
                <w:sz w:val="20"/>
                <w:szCs w:val="20"/>
              </w:rPr>
              <w:br/>
              <w:t xml:space="preserve">временной                </w:t>
            </w:r>
            <w:r>
              <w:rPr>
                <w:rFonts w:ascii="Courier New" w:hAnsi="Courier New" w:cs="Courier New"/>
                <w:sz w:val="20"/>
                <w:szCs w:val="20"/>
              </w:rPr>
              <w:br/>
              <w:t xml:space="preserve">нетрудоспособности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 при числе должностей врачей</w:t>
            </w:r>
            <w:r>
              <w:rPr>
                <w:rFonts w:ascii="Courier New" w:hAnsi="Courier New" w:cs="Courier New"/>
                <w:sz w:val="20"/>
                <w:szCs w:val="20"/>
              </w:rPr>
              <w:br/>
              <w:t xml:space="preserve">амбулаторного приема не менее 25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Главная медицинская      </w:t>
            </w:r>
            <w:r>
              <w:rPr>
                <w:rFonts w:ascii="Courier New" w:hAnsi="Courier New" w:cs="Courier New"/>
                <w:sz w:val="20"/>
                <w:szCs w:val="20"/>
              </w:rPr>
              <w:br/>
              <w:t xml:space="preserve">сестра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должность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9.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Заведующий кабинетом     </w:t>
            </w:r>
            <w:r>
              <w:rPr>
                <w:rFonts w:ascii="Courier New" w:hAnsi="Courier New" w:cs="Courier New"/>
                <w:sz w:val="20"/>
                <w:szCs w:val="20"/>
              </w:rPr>
              <w:br/>
              <w:t xml:space="preserve">медицинской статистики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Устанавливается в  поликлинике  с  числом</w:t>
            </w:r>
            <w:r>
              <w:rPr>
                <w:rFonts w:ascii="Courier New" w:hAnsi="Courier New" w:cs="Courier New"/>
                <w:sz w:val="20"/>
                <w:szCs w:val="20"/>
              </w:rPr>
              <w:br/>
              <w:t>должностей врачей амбулаторного приема не</w:t>
            </w:r>
            <w:r>
              <w:rPr>
                <w:rFonts w:ascii="Courier New" w:hAnsi="Courier New" w:cs="Courier New"/>
                <w:sz w:val="20"/>
                <w:szCs w:val="20"/>
              </w:rPr>
              <w:br/>
              <w:t xml:space="preserve">менее 40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 xml:space="preserve">10.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Заместитель главного     </w:t>
            </w:r>
            <w:r>
              <w:rPr>
                <w:rFonts w:ascii="Courier New" w:hAnsi="Courier New" w:cs="Courier New"/>
                <w:sz w:val="20"/>
                <w:szCs w:val="20"/>
              </w:rPr>
              <w:br/>
              <w:t xml:space="preserve">врача по медицинской     </w:t>
            </w:r>
            <w:r>
              <w:rPr>
                <w:rFonts w:ascii="Courier New" w:hAnsi="Courier New" w:cs="Courier New"/>
                <w:sz w:val="20"/>
                <w:szCs w:val="20"/>
              </w:rPr>
              <w:br/>
              <w:t xml:space="preserve">части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Устанавливается   при   числе   врачебных</w:t>
            </w:r>
            <w:r>
              <w:rPr>
                <w:rFonts w:ascii="Courier New" w:hAnsi="Courier New" w:cs="Courier New"/>
                <w:sz w:val="20"/>
                <w:szCs w:val="20"/>
              </w:rPr>
              <w:br/>
              <w:t>должностей  (включая  должность  главного</w:t>
            </w:r>
            <w:r>
              <w:rPr>
                <w:rFonts w:ascii="Courier New" w:hAnsi="Courier New" w:cs="Courier New"/>
                <w:sz w:val="20"/>
                <w:szCs w:val="20"/>
              </w:rPr>
              <w:br/>
              <w:t xml:space="preserve">врача) не менее 40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11.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Врач-терапевт участковый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1700  человек  взрослого</w:t>
            </w:r>
            <w:r>
              <w:rPr>
                <w:rFonts w:ascii="Courier New" w:hAnsi="Courier New" w:cs="Courier New"/>
                <w:sz w:val="20"/>
                <w:szCs w:val="20"/>
              </w:rPr>
              <w:br/>
              <w:t xml:space="preserve">населения в возрасте 18 лет и старше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12.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Врач-хирург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0,65  должности   на   10   000   человек</w:t>
            </w:r>
            <w:r>
              <w:rPr>
                <w:rFonts w:ascii="Courier New" w:hAnsi="Courier New" w:cs="Courier New"/>
                <w:sz w:val="20"/>
                <w:szCs w:val="20"/>
              </w:rPr>
              <w:br/>
              <w:t>взрослого  населения,  прикрепленного   к</w:t>
            </w:r>
            <w:r>
              <w:rPr>
                <w:rFonts w:ascii="Courier New" w:hAnsi="Courier New" w:cs="Courier New"/>
                <w:sz w:val="20"/>
                <w:szCs w:val="20"/>
              </w:rPr>
              <w:br/>
              <w:t xml:space="preserve">поликлинике                              </w:t>
            </w:r>
          </w:p>
        </w:tc>
      </w:tr>
      <w:tr w:rsidR="00C5561F">
        <w:tblPrEx>
          <w:tblCellMar>
            <w:top w:w="0" w:type="dxa"/>
            <w:bottom w:w="0" w:type="dxa"/>
          </w:tblCellMar>
        </w:tblPrEx>
        <w:trPr>
          <w:trHeight w:val="20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13.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Врач-травматолог-ортопед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для ведения  приема  взрослых</w:t>
            </w:r>
            <w:r>
              <w:rPr>
                <w:rFonts w:ascii="Courier New" w:hAnsi="Courier New" w:cs="Courier New"/>
                <w:sz w:val="20"/>
                <w:szCs w:val="20"/>
              </w:rPr>
              <w:br/>
              <w:t>больных  с   травмами   и   заболеваниями</w:t>
            </w:r>
            <w:r>
              <w:rPr>
                <w:rFonts w:ascii="Courier New" w:hAnsi="Courier New" w:cs="Courier New"/>
                <w:sz w:val="20"/>
                <w:szCs w:val="20"/>
              </w:rPr>
              <w:br/>
              <w:t>костно-мышечной   системы   на   20   500</w:t>
            </w:r>
            <w:r>
              <w:rPr>
                <w:rFonts w:ascii="Courier New" w:hAnsi="Courier New" w:cs="Courier New"/>
                <w:sz w:val="20"/>
                <w:szCs w:val="20"/>
              </w:rPr>
              <w:br/>
              <w:t xml:space="preserve">взрослого населения;                     </w:t>
            </w:r>
            <w:r>
              <w:rPr>
                <w:rFonts w:ascii="Courier New" w:hAnsi="Courier New" w:cs="Courier New"/>
                <w:sz w:val="20"/>
                <w:szCs w:val="20"/>
              </w:rPr>
              <w:br/>
              <w:t>1  должность   на   20   коек   в   смену</w:t>
            </w:r>
            <w:r>
              <w:rPr>
                <w:rFonts w:ascii="Courier New" w:hAnsi="Courier New" w:cs="Courier New"/>
                <w:sz w:val="20"/>
                <w:szCs w:val="20"/>
              </w:rPr>
              <w:br/>
              <w:t xml:space="preserve">травматолого-ортопедического отделения;  </w:t>
            </w:r>
            <w:r>
              <w:rPr>
                <w:rFonts w:ascii="Courier New" w:hAnsi="Courier New" w:cs="Courier New"/>
                <w:sz w:val="20"/>
                <w:szCs w:val="20"/>
              </w:rPr>
              <w:br/>
              <w:t>1  круглосуточный   пост   на   100   000</w:t>
            </w:r>
            <w:r>
              <w:rPr>
                <w:rFonts w:ascii="Courier New" w:hAnsi="Courier New" w:cs="Courier New"/>
                <w:sz w:val="20"/>
                <w:szCs w:val="20"/>
              </w:rPr>
              <w:br/>
              <w:t>прикрепленного  населения  для   оказания</w:t>
            </w:r>
            <w:r>
              <w:rPr>
                <w:rFonts w:ascii="Courier New" w:hAnsi="Courier New" w:cs="Courier New"/>
                <w:sz w:val="20"/>
                <w:szCs w:val="20"/>
              </w:rPr>
              <w:br/>
              <w:t>круглосуточной               амбулаторной</w:t>
            </w:r>
            <w:r>
              <w:rPr>
                <w:rFonts w:ascii="Courier New" w:hAnsi="Courier New" w:cs="Courier New"/>
                <w:sz w:val="20"/>
                <w:szCs w:val="20"/>
              </w:rPr>
              <w:br/>
              <w:t xml:space="preserve">травматологической помощи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14.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Врач-уролог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20    000    человек</w:t>
            </w:r>
            <w:r>
              <w:rPr>
                <w:rFonts w:ascii="Courier New" w:hAnsi="Courier New" w:cs="Courier New"/>
                <w:sz w:val="20"/>
                <w:szCs w:val="20"/>
              </w:rPr>
              <w:br/>
              <w:t xml:space="preserve">прикрепленного населения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15.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Врач-оториноларинголог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20    000    человек</w:t>
            </w:r>
            <w:r>
              <w:rPr>
                <w:rFonts w:ascii="Courier New" w:hAnsi="Courier New" w:cs="Courier New"/>
                <w:sz w:val="20"/>
                <w:szCs w:val="20"/>
              </w:rPr>
              <w:br/>
              <w:t xml:space="preserve">прикрепленного населения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16.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Врач-офтальмолог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0,6    должности  на  10   000    человек</w:t>
            </w:r>
            <w:r>
              <w:rPr>
                <w:rFonts w:ascii="Courier New" w:hAnsi="Courier New" w:cs="Courier New"/>
                <w:sz w:val="20"/>
                <w:szCs w:val="20"/>
              </w:rPr>
              <w:br/>
              <w:t xml:space="preserve">прикрепленного населения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17.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Врач-невролог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20    000    человек</w:t>
            </w:r>
            <w:r>
              <w:rPr>
                <w:rFonts w:ascii="Courier New" w:hAnsi="Courier New" w:cs="Courier New"/>
                <w:sz w:val="20"/>
                <w:szCs w:val="20"/>
              </w:rPr>
              <w:br/>
              <w:t xml:space="preserve">прикрепленного населения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18.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Врач-кардиолог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20    000    человек</w:t>
            </w:r>
            <w:r>
              <w:rPr>
                <w:rFonts w:ascii="Courier New" w:hAnsi="Courier New" w:cs="Courier New"/>
                <w:sz w:val="20"/>
                <w:szCs w:val="20"/>
              </w:rPr>
              <w:br/>
              <w:t xml:space="preserve">прикрепленного населения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19.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Врач-эндокринолог (врач- </w:t>
            </w:r>
            <w:r>
              <w:rPr>
                <w:rFonts w:ascii="Courier New" w:hAnsi="Courier New" w:cs="Courier New"/>
                <w:sz w:val="20"/>
                <w:szCs w:val="20"/>
              </w:rPr>
              <w:br/>
              <w:t xml:space="preserve">диабетолог)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20    000    человек</w:t>
            </w:r>
            <w:r>
              <w:rPr>
                <w:rFonts w:ascii="Courier New" w:hAnsi="Courier New" w:cs="Courier New"/>
                <w:sz w:val="20"/>
                <w:szCs w:val="20"/>
              </w:rPr>
              <w:br/>
              <w:t xml:space="preserve">прикрепленного населения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20.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Врач-инфекционист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50    000    человек</w:t>
            </w:r>
            <w:r>
              <w:rPr>
                <w:rFonts w:ascii="Courier New" w:hAnsi="Courier New" w:cs="Courier New"/>
                <w:sz w:val="20"/>
                <w:szCs w:val="20"/>
              </w:rPr>
              <w:br/>
              <w:t xml:space="preserve">прикрепленного населения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21.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Врач-аллерголог-         </w:t>
            </w:r>
            <w:r>
              <w:rPr>
                <w:rFonts w:ascii="Courier New" w:hAnsi="Courier New" w:cs="Courier New"/>
                <w:sz w:val="20"/>
                <w:szCs w:val="20"/>
              </w:rPr>
              <w:br/>
              <w:t xml:space="preserve">иммунолог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должность на 100 000 взрослого         </w:t>
            </w:r>
            <w:r>
              <w:rPr>
                <w:rFonts w:ascii="Courier New" w:hAnsi="Courier New" w:cs="Courier New"/>
                <w:sz w:val="20"/>
                <w:szCs w:val="20"/>
              </w:rPr>
              <w:br/>
              <w:t xml:space="preserve">населения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22.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Врач-ревматолог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30    000    человек</w:t>
            </w:r>
            <w:r>
              <w:rPr>
                <w:rFonts w:ascii="Courier New" w:hAnsi="Courier New" w:cs="Courier New"/>
                <w:sz w:val="20"/>
                <w:szCs w:val="20"/>
              </w:rPr>
              <w:br/>
              <w:t xml:space="preserve">прикрепленного населения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23.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 (фельдшер) кабинета </w:t>
            </w:r>
            <w:r>
              <w:rPr>
                <w:rFonts w:ascii="Courier New" w:hAnsi="Courier New" w:cs="Courier New"/>
                <w:sz w:val="20"/>
                <w:szCs w:val="20"/>
              </w:rPr>
              <w:br/>
              <w:t xml:space="preserve">медицинской профилактики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0,5  должности  на   5   тыс.   взрослого</w:t>
            </w:r>
            <w:r>
              <w:rPr>
                <w:rFonts w:ascii="Courier New" w:hAnsi="Courier New" w:cs="Courier New"/>
                <w:sz w:val="20"/>
                <w:szCs w:val="20"/>
              </w:rPr>
              <w:br/>
              <w:t xml:space="preserve">населения </w:t>
            </w:r>
            <w:hyperlink w:anchor="Par461" w:history="1">
              <w:r>
                <w:rPr>
                  <w:rFonts w:ascii="Courier New" w:hAnsi="Courier New" w:cs="Courier New"/>
                  <w:color w:val="0000FF"/>
                  <w:sz w:val="20"/>
                  <w:szCs w:val="20"/>
                </w:rPr>
                <w:t>&lt;2&gt;</w:t>
              </w:r>
            </w:hyperlink>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24.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Заведующий кабинетом     </w:t>
            </w:r>
            <w:r>
              <w:rPr>
                <w:rFonts w:ascii="Courier New" w:hAnsi="Courier New" w:cs="Courier New"/>
                <w:sz w:val="20"/>
                <w:szCs w:val="20"/>
              </w:rPr>
              <w:br/>
              <w:t xml:space="preserve">медицинской помощи при   </w:t>
            </w:r>
            <w:r>
              <w:rPr>
                <w:rFonts w:ascii="Courier New" w:hAnsi="Courier New" w:cs="Courier New"/>
                <w:sz w:val="20"/>
                <w:szCs w:val="20"/>
              </w:rPr>
              <w:br/>
              <w:t xml:space="preserve">отказе от курения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вместо   0,5    должности</w:t>
            </w:r>
            <w:r>
              <w:rPr>
                <w:rFonts w:ascii="Courier New" w:hAnsi="Courier New" w:cs="Courier New"/>
                <w:sz w:val="20"/>
                <w:szCs w:val="20"/>
              </w:rPr>
              <w:br/>
              <w:t>заведующего     кабинетом     медицинской</w:t>
            </w:r>
            <w:r>
              <w:rPr>
                <w:rFonts w:ascii="Courier New" w:hAnsi="Courier New" w:cs="Courier New"/>
                <w:sz w:val="20"/>
                <w:szCs w:val="20"/>
              </w:rPr>
              <w:br/>
              <w:t xml:space="preserve">профилактики </w:t>
            </w:r>
            <w:hyperlink w:anchor="Par462" w:history="1">
              <w:r>
                <w:rPr>
                  <w:rFonts w:ascii="Courier New" w:hAnsi="Courier New" w:cs="Courier New"/>
                  <w:color w:val="0000FF"/>
                  <w:sz w:val="20"/>
                  <w:szCs w:val="20"/>
                </w:rPr>
                <w:t>&lt;3&gt;</w:t>
              </w:r>
            </w:hyperlink>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25.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 клинической         </w:t>
            </w:r>
            <w:r>
              <w:rPr>
                <w:rFonts w:ascii="Courier New" w:hAnsi="Courier New" w:cs="Courier New"/>
                <w:sz w:val="20"/>
                <w:szCs w:val="20"/>
              </w:rPr>
              <w:br/>
              <w:t xml:space="preserve">лабораторной диагностики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25  должностей  врачей,</w:t>
            </w:r>
            <w:r>
              <w:rPr>
                <w:rFonts w:ascii="Courier New" w:hAnsi="Courier New" w:cs="Courier New"/>
                <w:sz w:val="20"/>
                <w:szCs w:val="20"/>
              </w:rPr>
              <w:br/>
              <w:t>ведущих     амбулаторный     прием,     и</w:t>
            </w:r>
            <w:r>
              <w:rPr>
                <w:rFonts w:ascii="Courier New" w:hAnsi="Courier New" w:cs="Courier New"/>
                <w:sz w:val="20"/>
                <w:szCs w:val="20"/>
              </w:rPr>
              <w:br/>
              <w:t>дополнительно 0,25 должности при  наличии</w:t>
            </w:r>
            <w:r>
              <w:rPr>
                <w:rFonts w:ascii="Courier New" w:hAnsi="Courier New" w:cs="Courier New"/>
                <w:sz w:val="20"/>
                <w:szCs w:val="20"/>
              </w:rPr>
              <w:br/>
              <w:t xml:space="preserve">аллергологического кабинета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26.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Врач-рентгенолог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25  должностей  врачей,</w:t>
            </w:r>
            <w:r>
              <w:rPr>
                <w:rFonts w:ascii="Courier New" w:hAnsi="Courier New" w:cs="Courier New"/>
                <w:sz w:val="20"/>
                <w:szCs w:val="20"/>
              </w:rPr>
              <w:br/>
              <w:t xml:space="preserve">ведущих амбулаторный прием               </w:t>
            </w:r>
          </w:p>
        </w:tc>
      </w:tr>
      <w:tr w:rsidR="00C5561F">
        <w:tblPrEx>
          <w:tblCellMar>
            <w:top w:w="0" w:type="dxa"/>
            <w:bottom w:w="0" w:type="dxa"/>
          </w:tblCellMar>
        </w:tblPrEx>
        <w:trPr>
          <w:trHeight w:val="1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27.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Врач-физиотерапевт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в зависимости от числа должностей  врачей</w:t>
            </w:r>
            <w:r>
              <w:rPr>
                <w:rFonts w:ascii="Courier New" w:hAnsi="Courier New" w:cs="Courier New"/>
                <w:sz w:val="20"/>
                <w:szCs w:val="20"/>
              </w:rPr>
              <w:br/>
              <w:t xml:space="preserve">амбулаторного приема поликлиники:        </w:t>
            </w:r>
            <w:r>
              <w:rPr>
                <w:rFonts w:ascii="Courier New" w:hAnsi="Courier New" w:cs="Courier New"/>
                <w:sz w:val="20"/>
                <w:szCs w:val="20"/>
              </w:rPr>
              <w:br/>
              <w:t xml:space="preserve">от 15 до 30 - 0,5 должности;             </w:t>
            </w:r>
            <w:r>
              <w:rPr>
                <w:rFonts w:ascii="Courier New" w:hAnsi="Courier New" w:cs="Courier New"/>
                <w:sz w:val="20"/>
                <w:szCs w:val="20"/>
              </w:rPr>
              <w:br/>
              <w:t xml:space="preserve">свыше 30 до 50 - 1 должность;            </w:t>
            </w:r>
            <w:r>
              <w:rPr>
                <w:rFonts w:ascii="Courier New" w:hAnsi="Courier New" w:cs="Courier New"/>
                <w:sz w:val="20"/>
                <w:szCs w:val="20"/>
              </w:rPr>
              <w:br/>
              <w:t>свыше 50 - 1  должность  и  дополнительно</w:t>
            </w:r>
            <w:r>
              <w:rPr>
                <w:rFonts w:ascii="Courier New" w:hAnsi="Courier New" w:cs="Courier New"/>
                <w:sz w:val="20"/>
                <w:szCs w:val="20"/>
              </w:rPr>
              <w:br/>
              <w:t>0,5 должности на  каждые  последующие  25</w:t>
            </w:r>
            <w:r>
              <w:rPr>
                <w:rFonts w:ascii="Courier New" w:hAnsi="Courier New" w:cs="Courier New"/>
                <w:sz w:val="20"/>
                <w:szCs w:val="20"/>
              </w:rPr>
              <w:br/>
              <w:t>должностей врачей,  ведущих  амбулаторный</w:t>
            </w:r>
            <w:r>
              <w:rPr>
                <w:rFonts w:ascii="Courier New" w:hAnsi="Courier New" w:cs="Courier New"/>
                <w:sz w:val="20"/>
                <w:szCs w:val="20"/>
              </w:rPr>
              <w:br/>
              <w:t xml:space="preserve">прием (сверх 50)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28.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 по лечебной         </w:t>
            </w:r>
            <w:r>
              <w:rPr>
                <w:rFonts w:ascii="Courier New" w:hAnsi="Courier New" w:cs="Courier New"/>
                <w:sz w:val="20"/>
                <w:szCs w:val="20"/>
              </w:rPr>
              <w:br/>
              <w:t xml:space="preserve">физкультуре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40  должностей  врачей,</w:t>
            </w:r>
            <w:r>
              <w:rPr>
                <w:rFonts w:ascii="Courier New" w:hAnsi="Courier New" w:cs="Courier New"/>
                <w:sz w:val="20"/>
                <w:szCs w:val="20"/>
              </w:rPr>
              <w:br/>
              <w:t>ведущих амбулаторный прием, но не менее 1</w:t>
            </w:r>
            <w:r>
              <w:rPr>
                <w:rFonts w:ascii="Courier New" w:hAnsi="Courier New" w:cs="Courier New"/>
                <w:sz w:val="20"/>
                <w:szCs w:val="20"/>
              </w:rPr>
              <w:br/>
              <w:t xml:space="preserve">должности на поликлинику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29.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Врач-методист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в штате одной  из  поликлиник</w:t>
            </w:r>
            <w:r>
              <w:rPr>
                <w:rFonts w:ascii="Courier New" w:hAnsi="Courier New" w:cs="Courier New"/>
                <w:sz w:val="20"/>
                <w:szCs w:val="20"/>
              </w:rPr>
              <w:br/>
              <w:t>города с  населением  200  и  более  тыс.</w:t>
            </w:r>
            <w:r>
              <w:rPr>
                <w:rFonts w:ascii="Courier New" w:hAnsi="Courier New" w:cs="Courier New"/>
                <w:sz w:val="20"/>
                <w:szCs w:val="20"/>
              </w:rPr>
              <w:br/>
              <w:t xml:space="preserve">человек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 xml:space="preserve">30.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 функциональной      </w:t>
            </w:r>
            <w:r>
              <w:rPr>
                <w:rFonts w:ascii="Courier New" w:hAnsi="Courier New" w:cs="Courier New"/>
                <w:sz w:val="20"/>
                <w:szCs w:val="20"/>
              </w:rPr>
              <w:br/>
              <w:t xml:space="preserve">диагностики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В зависимости от числа должностей  врачей</w:t>
            </w:r>
            <w:r>
              <w:rPr>
                <w:rFonts w:ascii="Courier New" w:hAnsi="Courier New" w:cs="Courier New"/>
                <w:sz w:val="20"/>
                <w:szCs w:val="20"/>
              </w:rPr>
              <w:br/>
              <w:t xml:space="preserve">амбулаторного приема:                    </w:t>
            </w:r>
            <w:r>
              <w:rPr>
                <w:rFonts w:ascii="Courier New" w:hAnsi="Courier New" w:cs="Courier New"/>
                <w:sz w:val="20"/>
                <w:szCs w:val="20"/>
              </w:rPr>
              <w:br/>
              <w:t xml:space="preserve">от 20 до 50 - 0,5 должности;             </w:t>
            </w:r>
            <w:r>
              <w:rPr>
                <w:rFonts w:ascii="Courier New" w:hAnsi="Courier New" w:cs="Courier New"/>
                <w:sz w:val="20"/>
                <w:szCs w:val="20"/>
              </w:rPr>
              <w:br/>
              <w:t xml:space="preserve">свыше 50 - 1 должность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31.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Врач-психотерапевт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25  000  прикрепленного</w:t>
            </w:r>
            <w:r>
              <w:rPr>
                <w:rFonts w:ascii="Courier New" w:hAnsi="Courier New" w:cs="Courier New"/>
                <w:sz w:val="20"/>
                <w:szCs w:val="20"/>
              </w:rPr>
              <w:br/>
              <w:t xml:space="preserve">населения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32.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Врач-онколог или врач-   </w:t>
            </w:r>
            <w:r>
              <w:rPr>
                <w:rFonts w:ascii="Courier New" w:hAnsi="Courier New" w:cs="Courier New"/>
                <w:sz w:val="20"/>
                <w:szCs w:val="20"/>
              </w:rPr>
              <w:br/>
              <w:t xml:space="preserve">специалист, прошедший    </w:t>
            </w:r>
            <w:r>
              <w:rPr>
                <w:rFonts w:ascii="Courier New" w:hAnsi="Courier New" w:cs="Courier New"/>
                <w:sz w:val="20"/>
                <w:szCs w:val="20"/>
              </w:rPr>
              <w:br/>
              <w:t xml:space="preserve">подготовку по онкологии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500  человек  контингента</w:t>
            </w:r>
            <w:r>
              <w:rPr>
                <w:rFonts w:ascii="Courier New" w:hAnsi="Courier New" w:cs="Courier New"/>
                <w:sz w:val="20"/>
                <w:szCs w:val="20"/>
              </w:rPr>
              <w:br/>
              <w:t xml:space="preserve">диспансерных онкологических больных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33.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Врач-психиатр-нарколог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30  000  прикрепленного</w:t>
            </w:r>
            <w:r>
              <w:rPr>
                <w:rFonts w:ascii="Courier New" w:hAnsi="Courier New" w:cs="Courier New"/>
                <w:sz w:val="20"/>
                <w:szCs w:val="20"/>
              </w:rPr>
              <w:br/>
              <w:t xml:space="preserve">населения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34.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Врач-гастроэнтеролог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50 000 взрослого населения</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35.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Врач-колопроктолог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должность на 100 000 населения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36.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Врач-эпидемиолог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в  поликлиниках  свыше  300</w:t>
            </w:r>
            <w:r>
              <w:rPr>
                <w:rFonts w:ascii="Courier New" w:hAnsi="Courier New" w:cs="Courier New"/>
                <w:sz w:val="20"/>
                <w:szCs w:val="20"/>
              </w:rPr>
              <w:br/>
              <w:t xml:space="preserve">посещений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37.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r>
              <w:rPr>
                <w:rFonts w:ascii="Courier New" w:hAnsi="Courier New" w:cs="Courier New"/>
                <w:sz w:val="20"/>
                <w:szCs w:val="20"/>
              </w:rPr>
              <w:br/>
              <w:t xml:space="preserve">участковая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1,5   должности   на   каждую   должность</w:t>
            </w:r>
            <w:r>
              <w:rPr>
                <w:rFonts w:ascii="Courier New" w:hAnsi="Courier New" w:cs="Courier New"/>
                <w:sz w:val="20"/>
                <w:szCs w:val="20"/>
              </w:rPr>
              <w:br/>
              <w:t xml:space="preserve">участкового врача-терапевта              </w:t>
            </w:r>
          </w:p>
        </w:tc>
      </w:tr>
      <w:tr w:rsidR="00C5561F">
        <w:tblPrEx>
          <w:tblCellMar>
            <w:top w:w="0" w:type="dxa"/>
            <w:bottom w:w="0" w:type="dxa"/>
          </w:tblCellMar>
        </w:tblPrEx>
        <w:trPr>
          <w:trHeight w:val="20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38.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2 должности на  каждую  должность  врача-</w:t>
            </w:r>
            <w:r>
              <w:rPr>
                <w:rFonts w:ascii="Courier New" w:hAnsi="Courier New" w:cs="Courier New"/>
                <w:sz w:val="20"/>
                <w:szCs w:val="20"/>
              </w:rPr>
              <w:br/>
              <w:t>хирурга,  травматолога-ортопеда,   врача-</w:t>
            </w:r>
            <w:r>
              <w:rPr>
                <w:rFonts w:ascii="Courier New" w:hAnsi="Courier New" w:cs="Courier New"/>
                <w:sz w:val="20"/>
                <w:szCs w:val="20"/>
              </w:rPr>
              <w:br/>
              <w:t xml:space="preserve">эндокринолога (врача-диабетолога);       </w:t>
            </w:r>
            <w:r>
              <w:rPr>
                <w:rFonts w:ascii="Courier New" w:hAnsi="Courier New" w:cs="Courier New"/>
                <w:sz w:val="20"/>
                <w:szCs w:val="20"/>
              </w:rPr>
              <w:br/>
              <w:t>1 должность на  каждую  должность  врача,</w:t>
            </w:r>
            <w:r>
              <w:rPr>
                <w:rFonts w:ascii="Courier New" w:hAnsi="Courier New" w:cs="Courier New"/>
                <w:sz w:val="20"/>
                <w:szCs w:val="20"/>
              </w:rPr>
              <w:br/>
              <w:t xml:space="preserve">ведущего амбулаторный прием;             </w:t>
            </w:r>
            <w:r>
              <w:rPr>
                <w:rFonts w:ascii="Courier New" w:hAnsi="Courier New" w:cs="Courier New"/>
                <w:sz w:val="20"/>
                <w:szCs w:val="20"/>
              </w:rPr>
              <w:br/>
              <w:t>1 должность  в  смену  на  круглосуточный</w:t>
            </w:r>
            <w:r>
              <w:rPr>
                <w:rFonts w:ascii="Courier New" w:hAnsi="Courier New" w:cs="Courier New"/>
                <w:sz w:val="20"/>
                <w:szCs w:val="20"/>
              </w:rPr>
              <w:br/>
              <w:t>травмпункт при наличии объема  работы  по</w:t>
            </w:r>
            <w:r>
              <w:rPr>
                <w:rFonts w:ascii="Courier New" w:hAnsi="Courier New" w:cs="Courier New"/>
                <w:sz w:val="20"/>
                <w:szCs w:val="20"/>
              </w:rPr>
              <w:br/>
              <w:t xml:space="preserve">наложению гипсовых повязок               </w:t>
            </w:r>
            <w:r>
              <w:rPr>
                <w:rFonts w:ascii="Courier New" w:hAnsi="Courier New" w:cs="Courier New"/>
                <w:sz w:val="20"/>
                <w:szCs w:val="20"/>
              </w:rPr>
              <w:br/>
              <w:t>1 должность  на  каждую  должность  врача</w:t>
            </w:r>
            <w:r>
              <w:rPr>
                <w:rFonts w:ascii="Courier New" w:hAnsi="Courier New" w:cs="Courier New"/>
                <w:sz w:val="20"/>
                <w:szCs w:val="20"/>
              </w:rPr>
              <w:br/>
              <w:t xml:space="preserve">функциональной диагностики               </w:t>
            </w:r>
          </w:p>
        </w:tc>
      </w:tr>
      <w:tr w:rsidR="00C5561F">
        <w:tblPrEx>
          <w:tblCellMar>
            <w:top w:w="0" w:type="dxa"/>
            <w:bottom w:w="0" w:type="dxa"/>
          </w:tblCellMar>
        </w:tblPrEx>
        <w:trPr>
          <w:trHeight w:val="2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39.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r>
              <w:rPr>
                <w:rFonts w:ascii="Courier New" w:hAnsi="Courier New" w:cs="Courier New"/>
                <w:sz w:val="20"/>
                <w:szCs w:val="20"/>
              </w:rPr>
              <w:br/>
              <w:t xml:space="preserve">отделения (кабинета)     </w:t>
            </w:r>
            <w:r>
              <w:rPr>
                <w:rFonts w:ascii="Courier New" w:hAnsi="Courier New" w:cs="Courier New"/>
                <w:sz w:val="20"/>
                <w:szCs w:val="20"/>
              </w:rPr>
              <w:br/>
              <w:t xml:space="preserve">медицинской профилактики </w:t>
            </w:r>
            <w:r>
              <w:rPr>
                <w:rFonts w:ascii="Courier New" w:hAnsi="Courier New" w:cs="Courier New"/>
                <w:sz w:val="20"/>
                <w:szCs w:val="20"/>
              </w:rPr>
              <w:br/>
              <w:t xml:space="preserve">(для обеспечения         </w:t>
            </w:r>
            <w:r>
              <w:rPr>
                <w:rFonts w:ascii="Courier New" w:hAnsi="Courier New" w:cs="Courier New"/>
                <w:sz w:val="20"/>
                <w:szCs w:val="20"/>
              </w:rPr>
              <w:br/>
              <w:t xml:space="preserve">доврачебного приема,     </w:t>
            </w:r>
            <w:r>
              <w:rPr>
                <w:rFonts w:ascii="Courier New" w:hAnsi="Courier New" w:cs="Courier New"/>
                <w:sz w:val="20"/>
                <w:szCs w:val="20"/>
              </w:rPr>
              <w:br/>
              <w:t xml:space="preserve">сбора анамнеза и         </w:t>
            </w:r>
            <w:r>
              <w:rPr>
                <w:rFonts w:ascii="Courier New" w:hAnsi="Courier New" w:cs="Courier New"/>
                <w:sz w:val="20"/>
                <w:szCs w:val="20"/>
              </w:rPr>
              <w:br/>
              <w:t xml:space="preserve">обеспечения организации  </w:t>
            </w:r>
            <w:r>
              <w:rPr>
                <w:rFonts w:ascii="Courier New" w:hAnsi="Courier New" w:cs="Courier New"/>
                <w:sz w:val="20"/>
                <w:szCs w:val="20"/>
              </w:rPr>
              <w:br/>
              <w:t xml:space="preserve">динамического наблюдения </w:t>
            </w:r>
            <w:r>
              <w:rPr>
                <w:rFonts w:ascii="Courier New" w:hAnsi="Courier New" w:cs="Courier New"/>
                <w:sz w:val="20"/>
                <w:szCs w:val="20"/>
              </w:rPr>
              <w:br/>
              <w:t xml:space="preserve">за лицами с высоким      </w:t>
            </w:r>
            <w:r>
              <w:rPr>
                <w:rFonts w:ascii="Courier New" w:hAnsi="Courier New" w:cs="Courier New"/>
                <w:sz w:val="20"/>
                <w:szCs w:val="20"/>
              </w:rPr>
              <w:br/>
              <w:t xml:space="preserve">риском хронического      </w:t>
            </w:r>
            <w:r>
              <w:rPr>
                <w:rFonts w:ascii="Courier New" w:hAnsi="Courier New" w:cs="Courier New"/>
                <w:sz w:val="20"/>
                <w:szCs w:val="20"/>
              </w:rPr>
              <w:br/>
              <w:t xml:space="preserve">неинфекционного          </w:t>
            </w:r>
            <w:r>
              <w:rPr>
                <w:rFonts w:ascii="Courier New" w:hAnsi="Courier New" w:cs="Courier New"/>
                <w:sz w:val="20"/>
                <w:szCs w:val="20"/>
              </w:rPr>
              <w:br/>
              <w:t xml:space="preserve">заболевания)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0,5  должности  на   5   тыс.   взрослого</w:t>
            </w:r>
            <w:r>
              <w:rPr>
                <w:rFonts w:ascii="Courier New" w:hAnsi="Courier New" w:cs="Courier New"/>
                <w:sz w:val="20"/>
                <w:szCs w:val="20"/>
              </w:rPr>
              <w:br/>
              <w:t xml:space="preserve">населения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40.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по    </w:t>
            </w:r>
            <w:r>
              <w:rPr>
                <w:rFonts w:ascii="Courier New" w:hAnsi="Courier New" w:cs="Courier New"/>
                <w:sz w:val="20"/>
                <w:szCs w:val="20"/>
              </w:rPr>
              <w:br/>
              <w:t xml:space="preserve">физиотерапии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15   тыс.   условных</w:t>
            </w:r>
            <w:r>
              <w:rPr>
                <w:rFonts w:ascii="Courier New" w:hAnsi="Courier New" w:cs="Courier New"/>
                <w:sz w:val="20"/>
                <w:szCs w:val="20"/>
              </w:rPr>
              <w:br/>
              <w:t xml:space="preserve">физиотерапевтических единиц в год        </w:t>
            </w:r>
          </w:p>
        </w:tc>
      </w:tr>
      <w:tr w:rsidR="00C5561F">
        <w:tblPrEx>
          <w:tblCellMar>
            <w:top w:w="0" w:type="dxa"/>
            <w:bottom w:w="0" w:type="dxa"/>
          </w:tblCellMar>
        </w:tblPrEx>
        <w:trPr>
          <w:trHeight w:val="10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41.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Инструктор по лечебной   </w:t>
            </w:r>
            <w:r>
              <w:rPr>
                <w:rFonts w:ascii="Courier New" w:hAnsi="Courier New" w:cs="Courier New"/>
                <w:sz w:val="20"/>
                <w:szCs w:val="20"/>
              </w:rPr>
              <w:br/>
              <w:t xml:space="preserve">физкультуре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25  должностей  врачей,</w:t>
            </w:r>
            <w:r>
              <w:rPr>
                <w:rFonts w:ascii="Courier New" w:hAnsi="Courier New" w:cs="Courier New"/>
                <w:sz w:val="20"/>
                <w:szCs w:val="20"/>
              </w:rPr>
              <w:br/>
              <w:t>ведущих     амбулаторный     прием,     и</w:t>
            </w:r>
            <w:r>
              <w:rPr>
                <w:rFonts w:ascii="Courier New" w:hAnsi="Courier New" w:cs="Courier New"/>
                <w:sz w:val="20"/>
                <w:szCs w:val="20"/>
              </w:rPr>
              <w:br/>
              <w:t>дополнительно 0,5 должности при наличии в</w:t>
            </w:r>
            <w:r>
              <w:rPr>
                <w:rFonts w:ascii="Courier New" w:hAnsi="Courier New" w:cs="Courier New"/>
                <w:sz w:val="20"/>
                <w:szCs w:val="20"/>
              </w:rPr>
              <w:br/>
              <w:t>составе     поликлиники     травматолого-</w:t>
            </w:r>
            <w:r>
              <w:rPr>
                <w:rFonts w:ascii="Courier New" w:hAnsi="Courier New" w:cs="Courier New"/>
                <w:sz w:val="20"/>
                <w:szCs w:val="20"/>
              </w:rPr>
              <w:br/>
              <w:t xml:space="preserve">ортопедического отделения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42.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Лаборант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8  должностей   врачей,</w:t>
            </w:r>
            <w:r>
              <w:rPr>
                <w:rFonts w:ascii="Courier New" w:hAnsi="Courier New" w:cs="Courier New"/>
                <w:sz w:val="20"/>
                <w:szCs w:val="20"/>
              </w:rPr>
              <w:br/>
              <w:t xml:space="preserve">ведущих амбулаторный прием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43.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Рентгенолаборант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Соответственно     должностям     врачей-</w:t>
            </w:r>
            <w:r>
              <w:rPr>
                <w:rFonts w:ascii="Courier New" w:hAnsi="Courier New" w:cs="Courier New"/>
                <w:sz w:val="20"/>
                <w:szCs w:val="20"/>
              </w:rPr>
              <w:br/>
              <w:t>рентгенологов и дополнительно 1 должность</w:t>
            </w:r>
            <w:r>
              <w:rPr>
                <w:rFonts w:ascii="Courier New" w:hAnsi="Courier New" w:cs="Courier New"/>
                <w:sz w:val="20"/>
                <w:szCs w:val="20"/>
              </w:rPr>
              <w:br/>
              <w:t>при   наличии   в   составе   поликлиники</w:t>
            </w:r>
            <w:r>
              <w:rPr>
                <w:rFonts w:ascii="Courier New" w:hAnsi="Courier New" w:cs="Courier New"/>
                <w:sz w:val="20"/>
                <w:szCs w:val="20"/>
              </w:rPr>
              <w:br/>
              <w:t xml:space="preserve">травматолого-ортопедического отделения   </w:t>
            </w:r>
          </w:p>
        </w:tc>
      </w:tr>
      <w:tr w:rsidR="00C5561F">
        <w:tblPrEx>
          <w:tblCellMar>
            <w:top w:w="0" w:type="dxa"/>
            <w:bottom w:w="0" w:type="dxa"/>
          </w:tblCellMar>
        </w:tblPrEx>
        <w:trPr>
          <w:trHeight w:val="10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44.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по    </w:t>
            </w:r>
            <w:r>
              <w:rPr>
                <w:rFonts w:ascii="Courier New" w:hAnsi="Courier New" w:cs="Courier New"/>
                <w:sz w:val="20"/>
                <w:szCs w:val="20"/>
              </w:rPr>
              <w:br/>
              <w:t xml:space="preserve">массажу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10  должностей  врачей,</w:t>
            </w:r>
            <w:r>
              <w:rPr>
                <w:rFonts w:ascii="Courier New" w:hAnsi="Courier New" w:cs="Courier New"/>
                <w:sz w:val="20"/>
                <w:szCs w:val="20"/>
              </w:rPr>
              <w:br/>
              <w:t>ведущих     амбулаторный     прием,     и</w:t>
            </w:r>
            <w:r>
              <w:rPr>
                <w:rFonts w:ascii="Courier New" w:hAnsi="Courier New" w:cs="Courier New"/>
                <w:sz w:val="20"/>
                <w:szCs w:val="20"/>
              </w:rPr>
              <w:br/>
              <w:t>дополнительно 0,5 должности при наличии в</w:t>
            </w:r>
            <w:r>
              <w:rPr>
                <w:rFonts w:ascii="Courier New" w:hAnsi="Courier New" w:cs="Courier New"/>
                <w:sz w:val="20"/>
                <w:szCs w:val="20"/>
              </w:rPr>
              <w:br/>
              <w:t>поликлинике  травматолого-ортопедического</w:t>
            </w:r>
            <w:r>
              <w:rPr>
                <w:rFonts w:ascii="Courier New" w:hAnsi="Courier New" w:cs="Courier New"/>
                <w:sz w:val="20"/>
                <w:szCs w:val="20"/>
              </w:rPr>
              <w:br/>
              <w:t xml:space="preserve">отделения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45.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r>
              <w:rPr>
                <w:rFonts w:ascii="Courier New" w:hAnsi="Courier New" w:cs="Courier New"/>
                <w:sz w:val="20"/>
                <w:szCs w:val="20"/>
              </w:rPr>
              <w:br/>
              <w:t xml:space="preserve">процедурной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10  должностей  врачей,</w:t>
            </w:r>
            <w:r>
              <w:rPr>
                <w:rFonts w:ascii="Courier New" w:hAnsi="Courier New" w:cs="Courier New"/>
                <w:sz w:val="20"/>
                <w:szCs w:val="20"/>
              </w:rPr>
              <w:br/>
              <w:t xml:space="preserve">ведущих амбулаторный прием               </w:t>
            </w:r>
          </w:p>
        </w:tc>
      </w:tr>
      <w:tr w:rsidR="00C5561F">
        <w:tblPrEx>
          <w:tblCellMar>
            <w:top w:w="0" w:type="dxa"/>
            <w:bottom w:w="0" w:type="dxa"/>
          </w:tblCellMar>
        </w:tblPrEx>
        <w:trPr>
          <w:trHeight w:val="10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46.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Старшая операционная     </w:t>
            </w:r>
            <w:r>
              <w:rPr>
                <w:rFonts w:ascii="Courier New" w:hAnsi="Courier New" w:cs="Courier New"/>
                <w:sz w:val="20"/>
                <w:szCs w:val="20"/>
              </w:rPr>
              <w:br/>
              <w:t xml:space="preserve">медицинская сестра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Устанавливается  в  штате  поликлиники  с</w:t>
            </w:r>
            <w:r>
              <w:rPr>
                <w:rFonts w:ascii="Courier New" w:hAnsi="Courier New" w:cs="Courier New"/>
                <w:sz w:val="20"/>
                <w:szCs w:val="20"/>
              </w:rPr>
              <w:br/>
              <w:t>числом   должностей   врачей-хирургов   и</w:t>
            </w:r>
            <w:r>
              <w:rPr>
                <w:rFonts w:ascii="Courier New" w:hAnsi="Courier New" w:cs="Courier New"/>
                <w:sz w:val="20"/>
                <w:szCs w:val="20"/>
              </w:rPr>
              <w:br/>
              <w:t>врачей травматологов-ортопедов не менее 4</w:t>
            </w:r>
            <w:r>
              <w:rPr>
                <w:rFonts w:ascii="Courier New" w:hAnsi="Courier New" w:cs="Courier New"/>
                <w:sz w:val="20"/>
                <w:szCs w:val="20"/>
              </w:rPr>
              <w:br/>
              <w:t>-  вместо  одной  должности   медицинской</w:t>
            </w:r>
            <w:r>
              <w:rPr>
                <w:rFonts w:ascii="Courier New" w:hAnsi="Courier New" w:cs="Courier New"/>
                <w:sz w:val="20"/>
                <w:szCs w:val="20"/>
              </w:rPr>
              <w:br/>
            </w:r>
            <w:r>
              <w:rPr>
                <w:rFonts w:ascii="Courier New" w:hAnsi="Courier New" w:cs="Courier New"/>
                <w:sz w:val="20"/>
                <w:szCs w:val="20"/>
              </w:rPr>
              <w:lastRenderedPageBreak/>
              <w:t xml:space="preserve">сестры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 xml:space="preserve">47.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Старшая медицинская      </w:t>
            </w:r>
            <w:r>
              <w:rPr>
                <w:rFonts w:ascii="Courier New" w:hAnsi="Courier New" w:cs="Courier New"/>
                <w:sz w:val="20"/>
                <w:szCs w:val="20"/>
              </w:rPr>
              <w:br/>
              <w:t xml:space="preserve">сестра регистратуры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Устанавливается в  поликлинике  с  числом</w:t>
            </w:r>
            <w:r>
              <w:rPr>
                <w:rFonts w:ascii="Courier New" w:hAnsi="Courier New" w:cs="Courier New"/>
                <w:sz w:val="20"/>
                <w:szCs w:val="20"/>
              </w:rPr>
              <w:br/>
              <w:t>должностей медицинских  регистраторов  не</w:t>
            </w:r>
            <w:r>
              <w:rPr>
                <w:rFonts w:ascii="Courier New" w:hAnsi="Courier New" w:cs="Courier New"/>
                <w:sz w:val="20"/>
                <w:szCs w:val="20"/>
              </w:rPr>
              <w:br/>
              <w:t xml:space="preserve">менее 8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48.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Старшая медицинская      </w:t>
            </w:r>
            <w:r>
              <w:rPr>
                <w:rFonts w:ascii="Courier New" w:hAnsi="Courier New" w:cs="Courier New"/>
                <w:sz w:val="20"/>
                <w:szCs w:val="20"/>
              </w:rPr>
              <w:br/>
              <w:t xml:space="preserve">сестра отделения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Соответственно   должностям    заведующих</w:t>
            </w:r>
            <w:r>
              <w:rPr>
                <w:rFonts w:ascii="Courier New" w:hAnsi="Courier New" w:cs="Courier New"/>
                <w:sz w:val="20"/>
                <w:szCs w:val="20"/>
              </w:rPr>
              <w:br/>
              <w:t xml:space="preserve">отделениями </w:t>
            </w:r>
            <w:hyperlink w:anchor="Par463" w:history="1">
              <w:r>
                <w:rPr>
                  <w:rFonts w:ascii="Courier New" w:hAnsi="Courier New" w:cs="Courier New"/>
                  <w:color w:val="0000FF"/>
                  <w:sz w:val="20"/>
                  <w:szCs w:val="20"/>
                </w:rPr>
                <w:t>&lt;4&gt;</w:t>
              </w:r>
            </w:hyperlink>
          </w:p>
        </w:tc>
      </w:tr>
      <w:tr w:rsidR="00C5561F">
        <w:tblPrEx>
          <w:tblCellMar>
            <w:top w:w="0" w:type="dxa"/>
            <w:bottom w:w="0" w:type="dxa"/>
          </w:tblCellMar>
        </w:tblPrEx>
        <w:trPr>
          <w:trHeight w:val="1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49.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Медицинский регистратор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1,1 должности  на  5  должностей  врачей,</w:t>
            </w:r>
            <w:r>
              <w:rPr>
                <w:rFonts w:ascii="Courier New" w:hAnsi="Courier New" w:cs="Courier New"/>
                <w:sz w:val="20"/>
                <w:szCs w:val="20"/>
              </w:rPr>
              <w:br/>
              <w:t xml:space="preserve">ведущих амбулаторный прием;              </w:t>
            </w:r>
            <w:r>
              <w:rPr>
                <w:rFonts w:ascii="Courier New" w:hAnsi="Courier New" w:cs="Courier New"/>
                <w:sz w:val="20"/>
                <w:szCs w:val="20"/>
              </w:rPr>
              <w:br/>
              <w:t>1  должность  на  архив   рентгенкабинета</w:t>
            </w:r>
            <w:r>
              <w:rPr>
                <w:rFonts w:ascii="Courier New" w:hAnsi="Courier New" w:cs="Courier New"/>
                <w:sz w:val="20"/>
                <w:szCs w:val="20"/>
              </w:rPr>
              <w:br/>
              <w:t>(отделения)    поликлиники    с    числом</w:t>
            </w:r>
            <w:r>
              <w:rPr>
                <w:rFonts w:ascii="Courier New" w:hAnsi="Courier New" w:cs="Courier New"/>
                <w:sz w:val="20"/>
                <w:szCs w:val="20"/>
              </w:rPr>
              <w:br/>
              <w:t>должностей врачей амбулаторного приема не</w:t>
            </w:r>
            <w:r>
              <w:rPr>
                <w:rFonts w:ascii="Courier New" w:hAnsi="Courier New" w:cs="Courier New"/>
                <w:sz w:val="20"/>
                <w:szCs w:val="20"/>
              </w:rPr>
              <w:br/>
              <w:t xml:space="preserve">менее 100;                               </w:t>
            </w:r>
            <w:r>
              <w:rPr>
                <w:rFonts w:ascii="Courier New" w:hAnsi="Courier New" w:cs="Courier New"/>
                <w:sz w:val="20"/>
                <w:szCs w:val="20"/>
              </w:rPr>
              <w:br/>
              <w:t>для ведения карт учета диспансеризации  -</w:t>
            </w:r>
            <w:r>
              <w:rPr>
                <w:rFonts w:ascii="Courier New" w:hAnsi="Courier New" w:cs="Courier New"/>
                <w:sz w:val="20"/>
                <w:szCs w:val="20"/>
              </w:rPr>
              <w:br/>
              <w:t>из  расчета  1  должность  на   20   тыс.</w:t>
            </w:r>
            <w:r>
              <w:rPr>
                <w:rFonts w:ascii="Courier New" w:hAnsi="Courier New" w:cs="Courier New"/>
                <w:sz w:val="20"/>
                <w:szCs w:val="20"/>
              </w:rPr>
              <w:br/>
              <w:t xml:space="preserve">указанных карт                           </w:t>
            </w:r>
          </w:p>
        </w:tc>
      </w:tr>
      <w:tr w:rsidR="00C5561F">
        <w:tblPrEx>
          <w:tblCellMar>
            <w:top w:w="0" w:type="dxa"/>
            <w:bottom w:w="0" w:type="dxa"/>
          </w:tblCellMar>
        </w:tblPrEx>
        <w:trPr>
          <w:trHeight w:val="12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50.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Медицинский статистик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Устанавливаются в поликлиниках  с  числом</w:t>
            </w:r>
            <w:r>
              <w:rPr>
                <w:rFonts w:ascii="Courier New" w:hAnsi="Courier New" w:cs="Courier New"/>
                <w:sz w:val="20"/>
                <w:szCs w:val="20"/>
              </w:rPr>
              <w:br/>
              <w:t xml:space="preserve">врачебных должностей (всех):             </w:t>
            </w:r>
            <w:r>
              <w:rPr>
                <w:rFonts w:ascii="Courier New" w:hAnsi="Courier New" w:cs="Courier New"/>
                <w:sz w:val="20"/>
                <w:szCs w:val="20"/>
              </w:rPr>
              <w:br/>
              <w:t xml:space="preserve">до 20 -  0,5 должности;                  </w:t>
            </w:r>
            <w:r>
              <w:rPr>
                <w:rFonts w:ascii="Courier New" w:hAnsi="Courier New" w:cs="Courier New"/>
                <w:sz w:val="20"/>
                <w:szCs w:val="20"/>
              </w:rPr>
              <w:br/>
              <w:t xml:space="preserve">свыше 20 до 40 - 1  должность;           </w:t>
            </w:r>
            <w:r>
              <w:rPr>
                <w:rFonts w:ascii="Courier New" w:hAnsi="Courier New" w:cs="Courier New"/>
                <w:sz w:val="20"/>
                <w:szCs w:val="20"/>
              </w:rPr>
              <w:br/>
              <w:t xml:space="preserve">свыше 40 до 60 - 1,5 должности;          </w:t>
            </w:r>
            <w:r>
              <w:rPr>
                <w:rFonts w:ascii="Courier New" w:hAnsi="Courier New" w:cs="Courier New"/>
                <w:sz w:val="20"/>
                <w:szCs w:val="20"/>
              </w:rPr>
              <w:br/>
              <w:t xml:space="preserve">свыше 60 - 2 должности </w:t>
            </w:r>
            <w:hyperlink w:anchor="Par464" w:history="1">
              <w:r>
                <w:rPr>
                  <w:rFonts w:ascii="Courier New" w:hAnsi="Courier New" w:cs="Courier New"/>
                  <w:color w:val="0000FF"/>
                  <w:sz w:val="20"/>
                  <w:szCs w:val="20"/>
                </w:rPr>
                <w:t>&lt;5&gt;</w:t>
              </w:r>
            </w:hyperlink>
          </w:p>
        </w:tc>
      </w:tr>
      <w:tr w:rsidR="00C5561F">
        <w:tblPrEx>
          <w:tblCellMar>
            <w:top w:w="0" w:type="dxa"/>
            <w:bottom w:w="0" w:type="dxa"/>
          </w:tblCellMar>
        </w:tblPrEx>
        <w:trPr>
          <w:trHeight w:val="10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51.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Помощник эпидемиолога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в  поликлиниках  с   числом</w:t>
            </w:r>
            <w:r>
              <w:rPr>
                <w:rFonts w:ascii="Courier New" w:hAnsi="Courier New" w:cs="Courier New"/>
                <w:sz w:val="20"/>
                <w:szCs w:val="20"/>
              </w:rPr>
              <w:br/>
              <w:t xml:space="preserve">посещений до 300;                        </w:t>
            </w:r>
            <w:r>
              <w:rPr>
                <w:rFonts w:ascii="Courier New" w:hAnsi="Courier New" w:cs="Courier New"/>
                <w:sz w:val="20"/>
                <w:szCs w:val="20"/>
              </w:rPr>
              <w:br/>
              <w:t>1    должность    (вместе    с    врачом-</w:t>
            </w:r>
            <w:r>
              <w:rPr>
                <w:rFonts w:ascii="Courier New" w:hAnsi="Courier New" w:cs="Courier New"/>
                <w:sz w:val="20"/>
                <w:szCs w:val="20"/>
              </w:rPr>
              <w:br/>
              <w:t>эпидемиологом) в  поликлиниках  с  числом</w:t>
            </w:r>
            <w:r>
              <w:rPr>
                <w:rFonts w:ascii="Courier New" w:hAnsi="Courier New" w:cs="Courier New"/>
                <w:sz w:val="20"/>
                <w:szCs w:val="20"/>
              </w:rPr>
              <w:br/>
              <w:t xml:space="preserve">посещений свыше 700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52.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Сестра-хозяйка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должность                              </w:t>
            </w:r>
          </w:p>
        </w:tc>
      </w:tr>
      <w:tr w:rsidR="00C5561F">
        <w:tblPrEx>
          <w:tblCellMar>
            <w:top w:w="0" w:type="dxa"/>
            <w:bottom w:w="0" w:type="dxa"/>
          </w:tblCellMar>
        </w:tblPrEx>
        <w:trPr>
          <w:trHeight w:val="40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53.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Санитар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должность:                             </w:t>
            </w:r>
            <w:r>
              <w:rPr>
                <w:rFonts w:ascii="Courier New" w:hAnsi="Courier New" w:cs="Courier New"/>
                <w:sz w:val="20"/>
                <w:szCs w:val="20"/>
              </w:rPr>
              <w:br/>
              <w:t>на  каждую  должность   врача-специалиста</w:t>
            </w:r>
            <w:r>
              <w:rPr>
                <w:rFonts w:ascii="Courier New" w:hAnsi="Courier New" w:cs="Courier New"/>
                <w:sz w:val="20"/>
                <w:szCs w:val="20"/>
              </w:rPr>
              <w:br/>
              <w:t>(хирурга,          травматолога-ортопеда,</w:t>
            </w:r>
            <w:r>
              <w:rPr>
                <w:rFonts w:ascii="Courier New" w:hAnsi="Courier New" w:cs="Courier New"/>
                <w:sz w:val="20"/>
                <w:szCs w:val="20"/>
              </w:rPr>
              <w:br/>
              <w:t xml:space="preserve">инфекциониста, колопроктолога);          </w:t>
            </w:r>
            <w:r>
              <w:rPr>
                <w:rFonts w:ascii="Courier New" w:hAnsi="Courier New" w:cs="Courier New"/>
                <w:sz w:val="20"/>
                <w:szCs w:val="20"/>
              </w:rPr>
              <w:br/>
              <w:t>на каждые две  должности  других  врачей,</w:t>
            </w:r>
            <w:r>
              <w:rPr>
                <w:rFonts w:ascii="Courier New" w:hAnsi="Courier New" w:cs="Courier New"/>
                <w:sz w:val="20"/>
                <w:szCs w:val="20"/>
              </w:rPr>
              <w:br/>
              <w:t xml:space="preserve">ведущих амбулаторный прием;              </w:t>
            </w:r>
            <w:r>
              <w:rPr>
                <w:rFonts w:ascii="Courier New" w:hAnsi="Courier New" w:cs="Courier New"/>
                <w:sz w:val="20"/>
                <w:szCs w:val="20"/>
              </w:rPr>
              <w:br/>
              <w:t>на каждые 4 должности врачей-лаборантов и</w:t>
            </w:r>
            <w:r>
              <w:rPr>
                <w:rFonts w:ascii="Courier New" w:hAnsi="Courier New" w:cs="Courier New"/>
                <w:sz w:val="20"/>
                <w:szCs w:val="20"/>
              </w:rPr>
              <w:br/>
              <w:t xml:space="preserve">лаборантов;                              </w:t>
            </w:r>
            <w:r>
              <w:rPr>
                <w:rFonts w:ascii="Courier New" w:hAnsi="Courier New" w:cs="Courier New"/>
                <w:sz w:val="20"/>
                <w:szCs w:val="20"/>
              </w:rPr>
              <w:br/>
              <w:t>на каждые 2 должности медицинских  сестер</w:t>
            </w:r>
            <w:r>
              <w:rPr>
                <w:rFonts w:ascii="Courier New" w:hAnsi="Courier New" w:cs="Courier New"/>
                <w:sz w:val="20"/>
                <w:szCs w:val="20"/>
              </w:rPr>
              <w:br/>
              <w:t>по  физиотерапии,  а  при  наличии  водо-</w:t>
            </w:r>
            <w:r>
              <w:rPr>
                <w:rFonts w:ascii="Courier New" w:hAnsi="Courier New" w:cs="Courier New"/>
                <w:sz w:val="20"/>
                <w:szCs w:val="20"/>
              </w:rPr>
              <w:br/>
              <w:t>грязе-торфо-озокерито-парафинолечения   -</w:t>
            </w:r>
            <w:r>
              <w:rPr>
                <w:rFonts w:ascii="Courier New" w:hAnsi="Courier New" w:cs="Courier New"/>
                <w:sz w:val="20"/>
                <w:szCs w:val="20"/>
              </w:rPr>
              <w:br/>
              <w:t>на каждую должность  медицинской  сестры,</w:t>
            </w:r>
            <w:r>
              <w:rPr>
                <w:rFonts w:ascii="Courier New" w:hAnsi="Courier New" w:cs="Courier New"/>
                <w:sz w:val="20"/>
                <w:szCs w:val="20"/>
              </w:rPr>
              <w:br/>
              <w:t xml:space="preserve">занятой отпуском указанных процедур;     </w:t>
            </w:r>
            <w:r>
              <w:rPr>
                <w:rFonts w:ascii="Courier New" w:hAnsi="Courier New" w:cs="Courier New"/>
                <w:sz w:val="20"/>
                <w:szCs w:val="20"/>
              </w:rPr>
              <w:br/>
              <w:t>на    каждую    должность    операционной</w:t>
            </w:r>
            <w:r>
              <w:rPr>
                <w:rFonts w:ascii="Courier New" w:hAnsi="Courier New" w:cs="Courier New"/>
                <w:sz w:val="20"/>
                <w:szCs w:val="20"/>
              </w:rPr>
              <w:br/>
              <w:t xml:space="preserve">медицинской сестры;                      </w:t>
            </w:r>
            <w:r>
              <w:rPr>
                <w:rFonts w:ascii="Courier New" w:hAnsi="Courier New" w:cs="Courier New"/>
                <w:sz w:val="20"/>
                <w:szCs w:val="20"/>
              </w:rPr>
              <w:br/>
              <w:t>на каждую  должность  медицинской  сестры</w:t>
            </w:r>
            <w:r>
              <w:rPr>
                <w:rFonts w:ascii="Courier New" w:hAnsi="Courier New" w:cs="Courier New"/>
                <w:sz w:val="20"/>
                <w:szCs w:val="20"/>
              </w:rPr>
              <w:br/>
              <w:t>процедурного  кабинета,  но  не  более  1</w:t>
            </w:r>
            <w:r>
              <w:rPr>
                <w:rFonts w:ascii="Courier New" w:hAnsi="Courier New" w:cs="Courier New"/>
                <w:sz w:val="20"/>
                <w:szCs w:val="20"/>
              </w:rPr>
              <w:br/>
              <w:t xml:space="preserve">должности на кабинет в смену;            </w:t>
            </w:r>
            <w:r>
              <w:rPr>
                <w:rFonts w:ascii="Courier New" w:hAnsi="Courier New" w:cs="Courier New"/>
                <w:sz w:val="20"/>
                <w:szCs w:val="20"/>
              </w:rPr>
              <w:br/>
              <w:t xml:space="preserve">на рентгеновский кабинет в смену;        </w:t>
            </w:r>
            <w:r>
              <w:rPr>
                <w:rFonts w:ascii="Courier New" w:hAnsi="Courier New" w:cs="Courier New"/>
                <w:sz w:val="20"/>
                <w:szCs w:val="20"/>
              </w:rPr>
              <w:br/>
              <w:t xml:space="preserve">на регистратуру в смену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54.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Медицинский психолог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Соответственно     должностям     врачей-</w:t>
            </w:r>
            <w:r>
              <w:rPr>
                <w:rFonts w:ascii="Courier New" w:hAnsi="Courier New" w:cs="Courier New"/>
                <w:sz w:val="20"/>
                <w:szCs w:val="20"/>
              </w:rPr>
              <w:br/>
              <w:t xml:space="preserve">психотерапевтов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55.  </w:t>
            </w:r>
          </w:p>
        </w:tc>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Социальный работник      </w:t>
            </w:r>
          </w:p>
        </w:tc>
        <w:tc>
          <w:tcPr>
            <w:tcW w:w="51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Соответственно     должностям     врачей-</w:t>
            </w:r>
            <w:r>
              <w:rPr>
                <w:rFonts w:ascii="Courier New" w:hAnsi="Courier New" w:cs="Courier New"/>
                <w:sz w:val="20"/>
                <w:szCs w:val="20"/>
              </w:rPr>
              <w:br/>
              <w:t xml:space="preserve">психотерапевтов                          </w:t>
            </w:r>
          </w:p>
        </w:tc>
      </w:tr>
    </w:tbl>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5561F" w:rsidRDefault="00C5561F">
      <w:pPr>
        <w:widowControl w:val="0"/>
        <w:autoSpaceDE w:val="0"/>
        <w:autoSpaceDN w:val="0"/>
        <w:adjustRightInd w:val="0"/>
        <w:spacing w:after="0" w:line="240" w:lineRule="auto"/>
        <w:ind w:firstLine="540"/>
        <w:jc w:val="both"/>
        <w:rPr>
          <w:rFonts w:ascii="Calibri" w:hAnsi="Calibri" w:cs="Calibri"/>
        </w:rPr>
      </w:pPr>
      <w:bookmarkStart w:id="4" w:name="Par460"/>
      <w:bookmarkEnd w:id="4"/>
      <w:r>
        <w:rPr>
          <w:rFonts w:ascii="Calibri" w:hAnsi="Calibri" w:cs="Calibri"/>
        </w:rPr>
        <w:t>&lt;1&gt; Отделение организуется в городах с численностью населения свыше 400 тыс. человек в составе организаций, оказывающих травматолого-ортопедическую медицинскую помощь.</w:t>
      </w:r>
    </w:p>
    <w:p w:rsidR="00C5561F" w:rsidRDefault="00C5561F">
      <w:pPr>
        <w:widowControl w:val="0"/>
        <w:autoSpaceDE w:val="0"/>
        <w:autoSpaceDN w:val="0"/>
        <w:adjustRightInd w:val="0"/>
        <w:spacing w:after="0" w:line="240" w:lineRule="auto"/>
        <w:ind w:firstLine="540"/>
        <w:jc w:val="both"/>
        <w:rPr>
          <w:rFonts w:ascii="Calibri" w:hAnsi="Calibri" w:cs="Calibri"/>
        </w:rPr>
      </w:pPr>
      <w:bookmarkStart w:id="5" w:name="Par461"/>
      <w:bookmarkEnd w:id="5"/>
      <w:r>
        <w:rPr>
          <w:rFonts w:ascii="Calibri" w:hAnsi="Calibri" w:cs="Calibri"/>
        </w:rPr>
        <w:t xml:space="preserve">&lt;2&gt; На 25 тыс. населения предусматривается 2,5 ставки врача кабинета медицинской профилактики, вместо 0,5 ставки врача кабинета медицинской профилактики вводится 1 ставка заведующего отделением медицинской профилактики (таким образом, в поликлинике, </w:t>
      </w:r>
      <w:r>
        <w:rPr>
          <w:rFonts w:ascii="Calibri" w:hAnsi="Calibri" w:cs="Calibri"/>
        </w:rPr>
        <w:lastRenderedPageBreak/>
        <w:t>обслуживающей 25 тыс. населения, будет отделение медицинской профилактики, состоящее из 2 кабинетов во главе с заведующим отделением).</w:t>
      </w:r>
    </w:p>
    <w:p w:rsidR="00C5561F" w:rsidRDefault="00C5561F">
      <w:pPr>
        <w:widowControl w:val="0"/>
        <w:autoSpaceDE w:val="0"/>
        <w:autoSpaceDN w:val="0"/>
        <w:adjustRightInd w:val="0"/>
        <w:spacing w:after="0" w:line="240" w:lineRule="auto"/>
        <w:ind w:firstLine="540"/>
        <w:jc w:val="both"/>
        <w:rPr>
          <w:rFonts w:ascii="Calibri" w:hAnsi="Calibri" w:cs="Calibri"/>
        </w:rPr>
      </w:pPr>
      <w:bookmarkStart w:id="6" w:name="Par462"/>
      <w:bookmarkEnd w:id="6"/>
      <w:r>
        <w:rPr>
          <w:rFonts w:ascii="Calibri" w:hAnsi="Calibri" w:cs="Calibri"/>
        </w:rPr>
        <w:t>&lt;3&gt; На 35 тыс. населения предусматривается 3,5 должности врача кабинета медицинской профилактики, вместо 0,5 должности врача кабинета медицинской профилактики вводится 1 ставка заведующего кабинетом медицинской помощи при отказе от курения (таким образом, в поликлинике, обслуживающей 35 тыс. населения, предусматривается отделение, состоящее из 3 кабинетов медицинской профилактики и 1 кабинета медицинской помощи при отказе от курения).</w:t>
      </w:r>
    </w:p>
    <w:p w:rsidR="00C5561F" w:rsidRDefault="00C5561F">
      <w:pPr>
        <w:widowControl w:val="0"/>
        <w:autoSpaceDE w:val="0"/>
        <w:autoSpaceDN w:val="0"/>
        <w:adjustRightInd w:val="0"/>
        <w:spacing w:after="0" w:line="240" w:lineRule="auto"/>
        <w:ind w:firstLine="540"/>
        <w:jc w:val="both"/>
        <w:rPr>
          <w:rFonts w:ascii="Calibri" w:hAnsi="Calibri" w:cs="Calibri"/>
        </w:rPr>
      </w:pPr>
      <w:bookmarkStart w:id="7" w:name="Par463"/>
      <w:bookmarkEnd w:id="7"/>
      <w:r>
        <w:rPr>
          <w:rFonts w:ascii="Calibri" w:hAnsi="Calibri" w:cs="Calibri"/>
        </w:rPr>
        <w:t>&lt;4&gt; В отделениях, в которых должность заведующего вводится вместо 0,5 или 1 должности врача, должность старшей медицинской сестры устанавливается соответственно вместо 0,5 и 1 должности медицинской (участковой медицинской) сестры.</w:t>
      </w:r>
    </w:p>
    <w:p w:rsidR="00C5561F" w:rsidRDefault="00C5561F">
      <w:pPr>
        <w:widowControl w:val="0"/>
        <w:autoSpaceDE w:val="0"/>
        <w:autoSpaceDN w:val="0"/>
        <w:adjustRightInd w:val="0"/>
        <w:spacing w:after="0" w:line="240" w:lineRule="auto"/>
        <w:ind w:firstLine="540"/>
        <w:jc w:val="both"/>
        <w:rPr>
          <w:rFonts w:ascii="Calibri" w:hAnsi="Calibri" w:cs="Calibri"/>
        </w:rPr>
      </w:pPr>
      <w:bookmarkStart w:id="8" w:name="Par464"/>
      <w:bookmarkEnd w:id="8"/>
      <w:r>
        <w:rPr>
          <w:rFonts w:ascii="Calibri" w:hAnsi="Calibri" w:cs="Calibri"/>
        </w:rPr>
        <w:t>&lt;5&gt; В поликлинике, имеющей в штате должность врача-методиста, может дополнительно устанавливаться 1 должность медицинского статистика.</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КАБИНЕТА (ОТДЕЛЕНИЯ) ДОВРАЧЕБНОЙ</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ПОМОЩИ ПОЛИКЛИНИКИ (ВРАЧЕБНОЙ АМБУЛАТОРИИ, ЦЕНТРА</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ОБЩЕЙ ВРАЧЕБНОЙ ПРАКТИКИ (СЕМЕЙНОЙ МЕДИЦИНЫ))</w:t>
      </w: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останавливают порядок организации деятельности кабинета (отделения) доврачебной помощи поликлиники (врачебной амбулатории, центра общей врачебной практики (семейной медицины)) (далее - Кабинет).</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Кабинет организуется как структурное подразделение поликлиники, врачебной амбулатории или центра общей врачебной практики (семейной медицины) (далее - медицинская организация).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в Кабинете оказывается медицинскими работниками со средним медицинским образованием из числа наиболее опытных сотрудников, а также медицинскими сестрами с высшим медицинским образованием.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работы в Кабинете может осуществляться как на постоянной основе медицинскими работниками Кабинета, так и на функциональной основе медицинскими работниками других подразделений медицинской организации в соответствии с графиком, утвержденным руководителем медицинской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Руководство Кабинетом осуществляет уполномоченный руководителем медицинской организации заведующий одного из отделений медицинской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Кабинет рекомендуется размещать в непосредственной близости от регистратуры медицинской организации для обеспечения их взаимодействия.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Основными задачами кабинета (отделения) доврачебной помощи являются: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больных для решения вопроса о срочности направления к врачу;</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на лабораторные и другие исследования больных, которые в день обращения не нуждаются во врачебном приеме;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антропометрии, измерение артериального и глазного давления, температуры </w:t>
      </w:r>
      <w:r>
        <w:rPr>
          <w:rFonts w:ascii="Calibri" w:hAnsi="Calibri" w:cs="Calibri"/>
        </w:rPr>
        <w:lastRenderedPageBreak/>
        <w:t>тела, остроты зрения и слуха, других диагностических манипуляций, выполнение которых входит в компетенцию работников со средним медицинским образованием, заполнение паспортной части посыльного листа на медико-социальную экспертизу, санитарно-курортной карты, данных лабораторных и других функционально-диагностических исследований перед направлением на медико-социальную экспертизу, на санаторно-курортное лечение, оформление справок, выписок из индивидуальных карт амбулаторного больного и другой медицинской документации, оформление и ведение которой входит в компетенцию работников со средним медицинским образованием;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w:t>
      </w:r>
      <w:hyperlink r:id="rId34" w:history="1">
        <w:r>
          <w:rPr>
            <w:rFonts w:ascii="Calibri" w:hAnsi="Calibri" w:cs="Calibri"/>
            <w:color w:val="0000FF"/>
          </w:rPr>
          <w:t>листков</w:t>
        </w:r>
      </w:hyperlink>
      <w:r>
        <w:rPr>
          <w:rFonts w:ascii="Calibri" w:hAnsi="Calibri" w:cs="Calibri"/>
        </w:rPr>
        <w:t xml:space="preserve"> и справок временной нетрудоспособности, подтверждение соответствующими печатями выданных больным справок, направлений, рецептов и выписок из медицинской документации, строгий учет и регистрация в специальных журналах листков, справок временной нетрудоспособности и рецептурных бланков;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и проведении профилактических медицинских осмотров.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Кабинет обеспечивается необходимым медицинским оборудованием, инструментарием и бланками медицинской документации.</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РЕГИСТРАТУРЫ ПОЛИКЛИНИКИ</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(ВРАЧЕБНОЙ АМБУЛАТОРИИ, ЦЕНТРА ОБЩЕЙ ВРАЧЕБНОЙ</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ПРАКТИКИ (СЕМЕЙНОЙ МЕДИЦИНЫ))</w:t>
      </w: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регистратуры поликлиники (врачебной амбулатории, центра общей врачебной практики (семейной медицины)) (далее - медицинская организация).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Регистратура является структурным подразделением, обеспечивающим формирование и распределение потоков пациентов, своевременную запись и регистрацию больных на прием к врачу, в том числе с применением информационных технологий.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Непосредственное руководство работой регистратуры медицинской организации осуществляет заведующий регистратурой, назначаемый на должность и освобождаемый от должности руководителем медицинской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задачами регистратуры медицинской организации являются: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беспрепятственной и безотлагательной предварительной записи больных на прием к врачу, в том числе в автоматизированном режиме, в кабинет медицинской профилактики, кабинет доврачебной помощи (как при их непосредственном обращении в поликлинику, так и по телефону);</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регистрации вызовов врачей на дом по месту жительства (пребывания) больного;</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систематизированное хранение медицинской документации пациентов, обеспечение своевременного подбора и доставки медицинской документации в кабинеты врачей.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Для осуществления своих задач регистратура организует и осуществляет:</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населения о времени приема врачей всех специальностей, режиме работы лабораторий, кабинетов, центра здоровья, дневного стационара и иных подразделений медицинской организации, в том числе субботу и воскресенье, с указанием часов приема, расположения и номеров кабинетов помещений;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 правилах вызова врача на дом, о порядке предварительной записи на прием к врачам, о времени и месте приема населения руководителем медицинской организации и его заместителями; адресах ближайших аптек, ближайшего центра здоровья, в зоне ответственности которого находится данная медицинская организация;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 правилах подготовки к исследованиям (рентгеноскопии, рентгенографии, анализам крови, желудочного сока и др.);</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на прием к врачам медицинской организации и регистрация вызовов врачей по месту жительства (пребывания) больного, своевременная передача врачам информации о зарегистрированных вызовах;</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установленном порядке обратившихся в поликлинику на профилактические обследования и осмотры &lt;1&gt;;</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На всех граждан, впервые обратившихся в медицинскую организацию, заводится лист контроля факторов риска хронических неинфекционных заболеваний, которые направляются (с их согласия) для выявления факторов риска и степени риска в кабинет медицинской профилактики или в центр здоровья, в эти же подразделения направляются лица, уже имеющие данный лист контроля и желающие получить медицинскую помощь по коррекции факторов риска и/или дополнительную консультацию по ведению здорового образа жизни.</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медицинских карт амбулаторных больных, записавшихся на прием или вызвавших врача на дом;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доставку медицинской документации пациентов в кабинеты врачей;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w:t>
      </w:r>
      <w:hyperlink r:id="rId35" w:history="1">
        <w:r>
          <w:rPr>
            <w:rFonts w:ascii="Calibri" w:hAnsi="Calibri" w:cs="Calibri"/>
            <w:color w:val="0000FF"/>
          </w:rPr>
          <w:t>листков</w:t>
        </w:r>
      </w:hyperlink>
      <w:r>
        <w:rPr>
          <w:rFonts w:ascii="Calibri" w:hAnsi="Calibri" w:cs="Calibri"/>
        </w:rPr>
        <w:t xml:space="preserve"> (справок) временной нетрудоспособности, подтверждение соответствующими печатями выданных больным справок, направлений, рецептов и выписок из медицинской документации, строгий учет и регистрация в специальных журналах листков, справок временной нетрудоспособности и рецептурных бланков;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сортировка и внесение в медицинскую документацию результатов выполненных лабораторных, инструментальных и иных обследований.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составе регистратуры медицинской организации рекомендуется предусматривать стол справок, зал (стол) самозаписи, рабочие места для приема и регистрации вызовов врача на дом, помещение для хранения и подбора медицинской документации, помещение для оформления медицинских документов, медицинский архив.</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bookmarkStart w:id="9" w:name="Par552"/>
      <w:bookmarkEnd w:id="9"/>
      <w:r>
        <w:rPr>
          <w:rFonts w:ascii="Calibri" w:hAnsi="Calibri" w:cs="Calibri"/>
        </w:rPr>
        <w:t>ПРАВИЛА</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ОТДЕЛЕНИЯ (КАБИНЕТА) НЕОТЛОЖНОЙ</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ПОЛИКЛИНИКИ (ВРАЧЕБНОЙ АМБУЛАТОРИИ,</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ЦЕНТРА ОБЩЕЙ ВРАЧЕБНОЙ ПРАКТИКИ (СЕМЕЙНОЙ МЕДИЦИНЫ))</w:t>
      </w: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отделения (кабинета) неотложной медицинской помощи поликлиники (врачебной амбулатории, центра общей врачебной практики (семейной медицины)).</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Отделение (кабинет) неотложной медицинской помощи является структурным подразделением поликлиники (врачебной амбулатории, центра общей врачебной практики (семейной медицины)) и организуется 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Неотложная медицинская помощь может оказываться в качестве первичной доврачебной медико-санитарной помощи фельдшерами, а также в качестве первичной врачебной медико-санитарной помощи врачами-специалистами.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Штатная численность медицинского и другого персонала отделения (кабинета) неотложной медицинской помощи устанавливается руководителем медицинской организации, в структуру которой он входит.</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либо медицинские работники других подразделений медицинской организации в соответствии с графиком дежурств, утвержденным ее руководителем.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Неотложная медицинская помощь лицам, обратившимся в медицинскую организацию с признаками неотложных состояний, оказывается по направлению регистратора безотлагательно.</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отсутствия эффекта от оказываемой медицинской помощи,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 оказывающую специализированную медицинскую помощь, в сопровождении медицинского работника.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в течение суток.</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ОРГАНИЗАЦИИ ДЕЯТЕЛЬНОСТИ КАБИНЕТА ВРАЧА ОБЩЕЙ ПРАКТИКИ</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(СЕМЕЙНОГО ВРАЧА)</w:t>
      </w: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организации деятельности кабинета </w:t>
      </w:r>
      <w:hyperlink r:id="rId36" w:history="1">
        <w:r>
          <w:rPr>
            <w:rFonts w:ascii="Calibri" w:hAnsi="Calibri" w:cs="Calibri"/>
            <w:color w:val="0000FF"/>
          </w:rPr>
          <w:t>врача общей практики</w:t>
        </w:r>
      </w:hyperlink>
      <w:r>
        <w:rPr>
          <w:rFonts w:ascii="Calibri" w:hAnsi="Calibri" w:cs="Calibri"/>
        </w:rPr>
        <w:t xml:space="preserve"> (семейного врача).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Кабинет врача общей практики (семейного врача) (далее - Кабинет) является структурным подразделением медицинской организации (ее структурного подразделения), оказывающей первичную медико-санитарную помощь и паллиативную медицинскую помощь.</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Кабинет организуется для оказания первичной врачебной медико-санитарной помощи и паллиативной медицинской помощи населению.</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медицинской помощи в Кабинете осуществляется на основе взаимодействия врачей общей практики (семейных врачей) и врачей - специалистов по профилю заболевания пациента (врачей-кардиологов, врачей-ревматологов, врачей-эндокринологов, врачей-гастроэнтерологов и др.), осуществляющих свою деятельность в медицинской организации, в структуру которой входит Кабинет, а также других медицинских организаций.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Кабинета и штатная численность устанавливаются руководителем медицинской организации, в составе которой создан Кабинет, исходя из объема проводимой лечебно-диагностической работы, численности, половозрастного состава обслуживаемого населения, показателей уровня и структуры заболеваемости и смертности населения, других показателей, характеризующих здоровье населения.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задачами Кабинета являются: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первичной врачебной медико-санитарной помощи в соответствии с установленными </w:t>
      </w:r>
      <w:hyperlink r:id="rId37" w:history="1">
        <w:r>
          <w:rPr>
            <w:rFonts w:ascii="Calibri" w:hAnsi="Calibri" w:cs="Calibri"/>
            <w:color w:val="0000FF"/>
          </w:rPr>
          <w:t>порядками</w:t>
        </w:r>
      </w:hyperlink>
      <w:r>
        <w:rPr>
          <w:rFonts w:ascii="Calibri" w:hAnsi="Calibri" w:cs="Calibri"/>
        </w:rPr>
        <w:t xml:space="preserve"> оказания отдельных видов (по профилям) медицинской помощи и </w:t>
      </w:r>
      <w:hyperlink r:id="rId38" w:history="1">
        <w:r>
          <w:rPr>
            <w:rFonts w:ascii="Calibri" w:hAnsi="Calibri" w:cs="Calibri"/>
            <w:color w:val="0000FF"/>
          </w:rPr>
          <w:t>стандартами</w:t>
        </w:r>
      </w:hyperlink>
      <w:r>
        <w:rPr>
          <w:rFonts w:ascii="Calibri" w:hAnsi="Calibri" w:cs="Calibri"/>
        </w:rPr>
        <w:t xml:space="preserve"> медицинской помощи, в том числе в дневном стационаре;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медицинской реабилитации;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профилактики инфекционных и неинфекционных заболеваний;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диспансерного наблюдения больных хроническими заболеваниями с проведением необходимого обследования, лечения и оздоровления;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формированию здорового образа жизни;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курящим и избыточно потребляющим алкоголь по отказу от курения и злоупотребления алкоголя, включая направление их для консультации и осуществления коррекции факторов риска развития заболеваний в отделения (кабинеты) медицинской профилактики, центры здоровья и при необходимости в специализированные профильные медицинские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мероприятий по санитарно-гигиеническому просвещению, включая мероприятия по укреплению здоровья населения;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проведение школ здоровья, школ для больных с </w:t>
      </w:r>
      <w:hyperlink r:id="rId39" w:history="1">
        <w:r>
          <w:rPr>
            <w:rFonts w:ascii="Calibri" w:hAnsi="Calibri" w:cs="Calibri"/>
            <w:color w:val="0000FF"/>
          </w:rPr>
          <w:t>социально значимыми</w:t>
        </w:r>
      </w:hyperlink>
      <w:r>
        <w:rPr>
          <w:rFonts w:ascii="Calibri" w:hAnsi="Calibri" w:cs="Calibri"/>
        </w:rPr>
        <w:t xml:space="preserve">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либо бригады скорой медицинской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осуществляющей оказание первичной врачебной медико-санитарной помощи по месту жительства больного, и последующим посещением больного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наличии медицинских показаний;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населения вопросам оказания первой помощи, а также индивидуальное и/или </w:t>
      </w:r>
      <w:r>
        <w:rPr>
          <w:rFonts w:ascii="Calibri" w:hAnsi="Calibri" w:cs="Calibri"/>
        </w:rPr>
        <w:lastRenderedPageBreak/>
        <w:t>групповое обучение лиц, имеющих высокий риск развития жизнеугрожающих состояний, и членов их семей правилам первой помощи при этих состояниях;</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пациентов в медицинские организации для оказания первичной специализированной медико-санитарной помощи и специализированной, в том числе высокотехнологичной, медицинской помощи в случаях, предусмотренных </w:t>
      </w:r>
      <w:hyperlink r:id="rId40" w:history="1">
        <w:r>
          <w:rPr>
            <w:rFonts w:ascii="Calibri" w:hAnsi="Calibri" w:cs="Calibri"/>
            <w:color w:val="0000FF"/>
          </w:rPr>
          <w:t>порядками</w:t>
        </w:r>
      </w:hyperlink>
      <w:r>
        <w:rPr>
          <w:rFonts w:ascii="Calibri" w:hAnsi="Calibri" w:cs="Calibri"/>
        </w:rPr>
        <w:t xml:space="preserve"> оказания отдельных видов (по профилям) медицинской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групп риска;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диспансерного наблюдения за предраковыми заболеваниями;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hyperlink r:id="rId41" w:history="1">
        <w:r>
          <w:rPr>
            <w:rFonts w:ascii="Calibri" w:hAnsi="Calibri" w:cs="Calibri"/>
            <w:color w:val="0000FF"/>
          </w:rPr>
          <w:t>экспертизы</w:t>
        </w:r>
      </w:hyperlink>
      <w:r>
        <w:rPr>
          <w:rFonts w:ascii="Calibri" w:hAnsi="Calibri" w:cs="Calibri"/>
        </w:rPr>
        <w:t xml:space="preserve"> временной нетрудоспособности, направление на медико-социальную экспертизу;</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санитарно-гигиенических и противоэпидемических мероприятий;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предварительных или периодических медицинских осмотров работников и водителей транспортных средств;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охране семьи, материнства, отцовства и детства;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взаимодействия с медицинскими организациями, территориальными органами Роспотребнадзора и Росздравнадзора, иными организациями по вопросам оказания первичной доврачебной медико-санитарной помощи.</w:t>
      </w:r>
    </w:p>
    <w:p w:rsidR="00C5561F" w:rsidRDefault="00C556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C5561F" w:rsidRDefault="00C556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обеспечения своей деятельности Кабинет использует возможности структурных подразделений медицинской организации, в составе которой он образован.</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right"/>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ОТДЕЛЕНИЯ (КАБИНЕТА)</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ПРОФИЛАКТИКИ</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отделения (кабинета) профилактики (далее - Отделение).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Отделение организуется в медицинской организации (ее структурном подразделении), оказывающей первичную медико-санитарную помощь.</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Отделение профилактики включает в себя следующие структурные подразделения: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анамнестический кабинет;</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функциональных (инструментальных) исследований;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пропаганды здорового образа жизни;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кабинет централизованного учета ежегодной диспансеризации;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медицинской помощи при отказе от курения.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организации деятельности Отделения рекомендуется предусматривать возможность проведения необходимых диагностических исследований непосредственно в Отделении.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Отделение возглавляет заведующий, который подчиняется непосредственно главному врачу медицинской организации (руководителю ее структурного подразделения), оказывающей первичную медико-санитарную помощь.</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функциями Отделения являются: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и проведении диспансеризации;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и проведении профилактических медицинских осмотров;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раннее выявление заболеваний и лиц, имеющих факторы риска развития заболеваний;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 учет ежегодной диспансеризации населения;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передача врачам медицинской документации на больных и лиц с повышенным риском заболеваний для проведения дополнительного медицинского обследования, диспансерного наблюдения и проведения лечебно-оздоровительных мероприятий;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санитарно-гигиеническое воспитание и пропаганда здорового образа жизни (борьба с курением, алкоголизмом, избыточным питанием, гиподинамией и другие).</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right"/>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МОБИЛЬНОЙ МЕДИЦИНСКОЙ БРИГАДЫ</w:t>
      </w: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мобильной медицинской бригады.</w:t>
      </w:r>
    </w:p>
    <w:p w:rsidR="00C5561F" w:rsidRDefault="00C5561F">
      <w:pPr>
        <w:widowControl w:val="0"/>
        <w:autoSpaceDE w:val="0"/>
        <w:autoSpaceDN w:val="0"/>
        <w:adjustRightInd w:val="0"/>
        <w:spacing w:after="0" w:line="240" w:lineRule="auto"/>
        <w:ind w:firstLine="540"/>
        <w:jc w:val="both"/>
        <w:rPr>
          <w:rFonts w:ascii="Calibri" w:hAnsi="Calibri" w:cs="Calibri"/>
        </w:rPr>
      </w:pPr>
      <w:bookmarkStart w:id="10" w:name="Par671"/>
      <w:bookmarkEnd w:id="10"/>
      <w:r>
        <w:rPr>
          <w:rFonts w:ascii="Calibri" w:hAnsi="Calibri" w:cs="Calibri"/>
        </w:rPr>
        <w:t>2. Мобильная медицинская бригада организуется в структуре медицинской организации (ее структурного подразделения), оказывающей первичную медико-санитарную помощь, для оказания первичной медико-санитарной помощью населения,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мобильной медицинской бригады формируется руководителем медицинской организации (ее структурного подразделения) из числа врачей и медицинских работников со средним медицинским образованием, исходя из цели ее формирования и возложенных задач, с учетом имеющихся медицинских организаций, оказывающих первичную медико-санитарную помощь, медико-демографических особенностей территории обслуживания медицинской организации, ее кадрового и технического потенциала, а также половозрастной, социальной структуры населения и его потребности в отдельных видах (по профилю) медицинской помощи (включая вопросы индивидуальной и групповой профилактики неинфекционных заболеваний, обучение населения правилам оказания первой помощи, консультирование по вопросам ведения здорового образа жизни).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мобильной медицинской бригады по согласованию могут включаться медицинские </w:t>
      </w:r>
      <w:r>
        <w:rPr>
          <w:rFonts w:ascii="Calibri" w:hAnsi="Calibri" w:cs="Calibri"/>
        </w:rPr>
        <w:lastRenderedPageBreak/>
        <w:t>работники других медицинских организаций.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Работа мобильной медицинской бригады осуществляется в соответствии с планом, утвержденным руководителем медицинской организации, в составе которой она организована.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Руководство мобильной медицинской бригадой возлагается руководителем медицинской организации, в составе которой она организована, на одного из врачей мобильной медицинской бригады из числа имеющих опыт лечебной и организационной работы.</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Мобильная медицинская бригада обеспечивается транспортными средствами, в том числе специальными, оснащается медицинским оборудованием, расходными материалами, лекарственными средствами, необходимыми для оказания медицинской помощи населению в соответствии с </w:t>
      </w:r>
      <w:hyperlink w:anchor="Par671" w:history="1">
        <w:r>
          <w:rPr>
            <w:rFonts w:ascii="Calibri" w:hAnsi="Calibri" w:cs="Calibri"/>
            <w:color w:val="0000FF"/>
          </w:rPr>
          <w:t>пунктом 2</w:t>
        </w:r>
      </w:hyperlink>
      <w:r>
        <w:rPr>
          <w:rFonts w:ascii="Calibri" w:hAnsi="Calibri" w:cs="Calibri"/>
        </w:rPr>
        <w:t xml:space="preserve"> настоящих Правил, учебно-методическими пособиями и санитарно-просветительной литературой.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и контроль деятельности мобильных медицинских бригад осуществляет руководитель медицинской организации, в составе которой они созданы.</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right"/>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ПРАВИЛА ОРГАНИЗАЦИИ ДЕЯТЕЛЬНОСТИ ДНЕВНОГО СТАЦИОНАРА</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дневного стационара медицинской организации (подразделения медицинской организации), оказывающей первичную медико-санитарную помощь.</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Дневной стационар является структурным подразделением медицинской организации (ее структурного подразделения), оказывающей первичную медико-санитарную помощь, и организуется для осуществления лечебных и диагностических мероприятий при заболеваниях и состояниях, не требующих круглосуточного медицинского наблюдения.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и с учетом рекомендуемых штатных нормативов в соответствии с </w:t>
      </w:r>
      <w:hyperlink w:anchor="Par734" w:history="1">
        <w:r>
          <w:rPr>
            <w:rFonts w:ascii="Calibri" w:hAnsi="Calibri" w:cs="Calibri"/>
            <w:color w:val="0000FF"/>
          </w:rPr>
          <w:t>приложением N 10</w:t>
        </w:r>
      </w:hyperlink>
      <w:r>
        <w:rPr>
          <w:rFonts w:ascii="Calibri" w:hAnsi="Calibri" w:cs="Calibri"/>
        </w:rPr>
        <w:t xml:space="preserve"> к Положению об организации оказания первичной медико-санитарной помощи взрослому населению, утвержденному настоящим приказом.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должность заведующего дневным стационаром назначаются специалисты, соответствующие квалификационным </w:t>
      </w:r>
      <w:hyperlink r:id="rId42"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организации в соответствии с графиком дежурств, утвержденным ее руководителем.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организации работы дневного стационара в его структуре рекомендуется предусматривать:</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процедурную (манипуляционную);</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пост медицинской сестры;</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заведующего дневным стационаром;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комнату для приема пищи больными;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врачей;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комнату персонала;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комнату для временного хранения оборудования;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санузел для персонала;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санузел для пациентов;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санитарную комнату.</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Оснащение дневного стационара осуществляется в соответствии со стандартом оснащения дневного стационара согласно </w:t>
      </w:r>
      <w:hyperlink w:anchor="Par772" w:history="1">
        <w:r>
          <w:rPr>
            <w:rFonts w:ascii="Calibri" w:hAnsi="Calibri" w:cs="Calibri"/>
            <w:color w:val="0000FF"/>
          </w:rPr>
          <w:t>приложению N 11</w:t>
        </w:r>
      </w:hyperlink>
      <w:r>
        <w:rPr>
          <w:rFonts w:ascii="Calibri" w:hAnsi="Calibri" w:cs="Calibri"/>
        </w:rPr>
        <w:t xml:space="preserve"> к Положению об организации оказания первичной медико-санитарной помощи взрослому населению, утвержденному настоящим приказом.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Дневной стационар осуществляет следующие функции: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медицинской помощи больным, не требующим круглосуточного медицинского наблюдения в соответствии с утвержденными </w:t>
      </w:r>
      <w:hyperlink r:id="rId43" w:history="1">
        <w:r>
          <w:rPr>
            <w:rFonts w:ascii="Calibri" w:hAnsi="Calibri" w:cs="Calibri"/>
            <w:color w:val="0000FF"/>
          </w:rPr>
          <w:t>стандартами</w:t>
        </w:r>
      </w:hyperlink>
      <w:r>
        <w:rPr>
          <w:rFonts w:ascii="Calibri" w:hAnsi="Calibri" w:cs="Calibri"/>
        </w:rPr>
        <w:t xml:space="preserve"> медицинской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лечение больных, выписанных из стационара под наблюдение врача медицинской организации после оперативных вмешательств, в случае необходимости проведения лечебных мероприятий, требующих наблюдения медицинским персоналом в течение нескольких часов в условиях медицинской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практику современных методов диагностики, лечения и реабилитации больных;</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мероприятий по повышению квалификации врачей и медицинских работников со средним медицинским образованием.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(или) лечения, в том числе в стационарных условиях.</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bookmarkStart w:id="11" w:name="Par734"/>
      <w:bookmarkEnd w:id="11"/>
      <w:r>
        <w:rPr>
          <w:rFonts w:ascii="Calibri" w:hAnsi="Calibri" w:cs="Calibri"/>
        </w:rPr>
        <w:t>РЕКОМЕНДУЕМЫЕ ШТАТНЫЕ НОРМАТИВЫ ДНЕВНОГО СТАЦИОНАРА</w:t>
      </w:r>
    </w:p>
    <w:p w:rsidR="00C5561F" w:rsidRDefault="00C5561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080"/>
        <w:gridCol w:w="4320"/>
      </w:tblGrid>
      <w:tr w:rsidR="00C5561F">
        <w:tblPrEx>
          <w:tblCellMar>
            <w:top w:w="0" w:type="dxa"/>
            <w:bottom w:w="0" w:type="dxa"/>
          </w:tblCellMar>
        </w:tblPrEx>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408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432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Заведующий дневным стационаром -</w:t>
            </w:r>
            <w:r>
              <w:rPr>
                <w:rFonts w:ascii="Courier New" w:hAnsi="Courier New" w:cs="Courier New"/>
                <w:sz w:val="20"/>
                <w:szCs w:val="20"/>
              </w:rPr>
              <w:br/>
              <w:t xml:space="preserve">врач-терапевт                   </w:t>
            </w:r>
          </w:p>
        </w:tc>
        <w:tc>
          <w:tcPr>
            <w:tcW w:w="4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вместо  0,5  должности  врача  при</w:t>
            </w:r>
            <w:r>
              <w:rPr>
                <w:rFonts w:ascii="Courier New" w:hAnsi="Courier New" w:cs="Courier New"/>
                <w:sz w:val="20"/>
                <w:szCs w:val="20"/>
              </w:rPr>
              <w:br/>
              <w:t xml:space="preserve">наличии менее 20 пациенто-мест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 xml:space="preserve">2.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Врач-терапевт, врач-терапевт    </w:t>
            </w:r>
            <w:r>
              <w:rPr>
                <w:rFonts w:ascii="Courier New" w:hAnsi="Courier New" w:cs="Courier New"/>
                <w:sz w:val="20"/>
                <w:szCs w:val="20"/>
              </w:rPr>
              <w:br/>
              <w:t xml:space="preserve">участковый, врач общей практики </w:t>
            </w:r>
            <w:r>
              <w:rPr>
                <w:rFonts w:ascii="Courier New" w:hAnsi="Courier New" w:cs="Courier New"/>
                <w:sz w:val="20"/>
                <w:szCs w:val="20"/>
              </w:rPr>
              <w:br/>
              <w:t xml:space="preserve">(семейный врач)                 </w:t>
            </w:r>
          </w:p>
        </w:tc>
        <w:tc>
          <w:tcPr>
            <w:tcW w:w="4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20  пациенто-мест</w:t>
            </w:r>
            <w:r>
              <w:rPr>
                <w:rFonts w:ascii="Courier New" w:hAnsi="Courier New" w:cs="Courier New"/>
                <w:sz w:val="20"/>
                <w:szCs w:val="20"/>
              </w:rPr>
              <w:br/>
              <w:t>или на 20  больных  стационара  на</w:t>
            </w:r>
            <w:r>
              <w:rPr>
                <w:rFonts w:ascii="Courier New" w:hAnsi="Courier New" w:cs="Courier New"/>
                <w:sz w:val="20"/>
                <w:szCs w:val="20"/>
              </w:rPr>
              <w:br/>
              <w:t xml:space="preserve">дому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Старшая медицинская сестра      </w:t>
            </w:r>
          </w:p>
        </w:tc>
        <w:tc>
          <w:tcPr>
            <w:tcW w:w="4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вместо  0,5 должности  медицинской</w:t>
            </w:r>
            <w:r>
              <w:rPr>
                <w:rFonts w:ascii="Courier New" w:hAnsi="Courier New" w:cs="Courier New"/>
                <w:sz w:val="20"/>
                <w:szCs w:val="20"/>
              </w:rPr>
              <w:br/>
              <w:t>сестры  при   наличии   менее   20</w:t>
            </w:r>
            <w:r>
              <w:rPr>
                <w:rFonts w:ascii="Courier New" w:hAnsi="Courier New" w:cs="Courier New"/>
                <w:sz w:val="20"/>
                <w:szCs w:val="20"/>
              </w:rPr>
              <w:br/>
              <w:t xml:space="preserve">пациенто-мест,                    </w:t>
            </w:r>
            <w:r>
              <w:rPr>
                <w:rFonts w:ascii="Courier New" w:hAnsi="Courier New" w:cs="Courier New"/>
                <w:sz w:val="20"/>
                <w:szCs w:val="20"/>
              </w:rPr>
              <w:br/>
              <w:t xml:space="preserve">1 должность на 20 пациенто-мест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процедурная  </w:t>
            </w:r>
          </w:p>
        </w:tc>
        <w:tc>
          <w:tcPr>
            <w:tcW w:w="4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должность на 15 пациенто-мест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4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должность на 6 больных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Санитар                         </w:t>
            </w:r>
          </w:p>
        </w:tc>
        <w:tc>
          <w:tcPr>
            <w:tcW w:w="4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должность на 15 пациенто-мест   </w:t>
            </w:r>
          </w:p>
        </w:tc>
      </w:tr>
    </w:tbl>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bookmarkStart w:id="12" w:name="Par772"/>
      <w:bookmarkEnd w:id="12"/>
      <w:r>
        <w:rPr>
          <w:rFonts w:ascii="Calibri" w:hAnsi="Calibri" w:cs="Calibri"/>
        </w:rPr>
        <w:t>СТАНДАРТ ОСНАЩЕНИЯ ДНЕВНОГО СТАЦИОНАРА</w:t>
      </w:r>
    </w:p>
    <w:p w:rsidR="00C5561F" w:rsidRDefault="00C5561F">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6120"/>
        <w:gridCol w:w="2280"/>
      </w:tblGrid>
      <w:tr w:rsidR="00C5561F">
        <w:tblPrEx>
          <w:tblCellMar>
            <w:top w:w="0" w:type="dxa"/>
            <w:bottom w:w="0" w:type="dxa"/>
          </w:tblCellMar>
        </w:tblPrEx>
        <w:trPr>
          <w:tblCellSpacing w:w="5" w:type="nil"/>
        </w:trPr>
        <w:tc>
          <w:tcPr>
            <w:tcW w:w="84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N  </w:t>
            </w:r>
          </w:p>
        </w:tc>
        <w:tc>
          <w:tcPr>
            <w:tcW w:w="612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228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Количество, шт.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Набор реанимационный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Ингалятор аэрозольный компрессорный  (небулайзер)</w:t>
            </w:r>
            <w:r>
              <w:rPr>
                <w:rFonts w:ascii="Courier New" w:hAnsi="Courier New" w:cs="Courier New"/>
                <w:sz w:val="20"/>
                <w:szCs w:val="20"/>
              </w:rPr>
              <w:br/>
              <w:t xml:space="preserve">портативный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Облучатель  ультрафиолетовый  бактерицидный  (для</w:t>
            </w:r>
            <w:r>
              <w:rPr>
                <w:rFonts w:ascii="Courier New" w:hAnsi="Courier New" w:cs="Courier New"/>
                <w:sz w:val="20"/>
                <w:szCs w:val="20"/>
              </w:rPr>
              <w:br/>
              <w:t xml:space="preserve">помещений)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По потребности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Аппарат для диагностики функций внешнего  дыхания</w:t>
            </w:r>
            <w:r>
              <w:rPr>
                <w:rFonts w:ascii="Courier New" w:hAnsi="Courier New" w:cs="Courier New"/>
                <w:sz w:val="20"/>
                <w:szCs w:val="20"/>
              </w:rPr>
              <w:br/>
              <w:t xml:space="preserve">&lt;1&gt;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rHeight w:val="10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Рабочее место заведующего дневным стационаром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При наличии   </w:t>
            </w:r>
            <w:r>
              <w:rPr>
                <w:rFonts w:ascii="Courier New" w:hAnsi="Courier New" w:cs="Courier New"/>
                <w:sz w:val="20"/>
                <w:szCs w:val="20"/>
              </w:rPr>
              <w:br/>
              <w:t xml:space="preserve">    должности    </w:t>
            </w:r>
            <w:r>
              <w:rPr>
                <w:rFonts w:ascii="Courier New" w:hAnsi="Courier New" w:cs="Courier New"/>
                <w:sz w:val="20"/>
                <w:szCs w:val="20"/>
              </w:rPr>
              <w:br/>
              <w:t xml:space="preserve">   заведующего   </w:t>
            </w:r>
            <w:r>
              <w:rPr>
                <w:rFonts w:ascii="Courier New" w:hAnsi="Courier New" w:cs="Courier New"/>
                <w:sz w:val="20"/>
                <w:szCs w:val="20"/>
              </w:rPr>
              <w:br/>
              <w:t xml:space="preserve">     дневным     </w:t>
            </w:r>
            <w:r>
              <w:rPr>
                <w:rFonts w:ascii="Courier New" w:hAnsi="Courier New" w:cs="Courier New"/>
                <w:sz w:val="20"/>
                <w:szCs w:val="20"/>
              </w:rPr>
              <w:br/>
              <w:t xml:space="preserve">   стационаром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Рабочее  место   врача-терапевта   (врача   общей</w:t>
            </w:r>
            <w:r>
              <w:rPr>
                <w:rFonts w:ascii="Courier New" w:hAnsi="Courier New" w:cs="Courier New"/>
                <w:sz w:val="20"/>
                <w:szCs w:val="20"/>
              </w:rPr>
              <w:br/>
              <w:t xml:space="preserve">практики (семейного врача))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по требованию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7.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Рабочее место медицинской сестры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Ростомер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9.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Стетофонендоскоп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10.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Измеритель        артериального         давления,</w:t>
            </w:r>
            <w:r>
              <w:rPr>
                <w:rFonts w:ascii="Courier New" w:hAnsi="Courier New" w:cs="Courier New"/>
                <w:sz w:val="20"/>
                <w:szCs w:val="20"/>
              </w:rPr>
              <w:br/>
              <w:t xml:space="preserve">сфигмоманометр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11.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Штатив для длительных инфузионных вливаний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на 1 койку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12.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Укладка  для  оказания   экстренной   медицинской</w:t>
            </w:r>
            <w:r>
              <w:rPr>
                <w:rFonts w:ascii="Courier New" w:hAnsi="Courier New" w:cs="Courier New"/>
                <w:sz w:val="20"/>
                <w:szCs w:val="20"/>
              </w:rPr>
              <w:br/>
              <w:t xml:space="preserve">помощи при анафилактическом шоке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13.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Укладка "АнтиСПИД"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14.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Спирограф электронный </w:t>
            </w:r>
            <w:hyperlink w:anchor="Par831" w:history="1">
              <w:r>
                <w:rPr>
                  <w:rFonts w:ascii="Courier New" w:hAnsi="Courier New" w:cs="Courier New"/>
                  <w:color w:val="0000FF"/>
                  <w:sz w:val="20"/>
                  <w:szCs w:val="20"/>
                </w:rPr>
                <w:t>&lt;1&gt;</w:t>
              </w:r>
            </w:hyperlink>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15.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Пульсоксиметр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16.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Рабочее место заведующего дневным стационаром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17.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Рабочее место медицинской сестры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18.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Весы медицинские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19.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Стетофонендоскоп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20.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Сфигмоманометр для взрослых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21.  </w:t>
            </w:r>
          </w:p>
        </w:tc>
        <w:tc>
          <w:tcPr>
            <w:tcW w:w="61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Штатив медицинский (инфузионная стойка)          </w:t>
            </w:r>
          </w:p>
        </w:tc>
        <w:tc>
          <w:tcPr>
            <w:tcW w:w="22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на 1 койку  </w:t>
            </w:r>
          </w:p>
        </w:tc>
      </w:tr>
    </w:tbl>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C5561F" w:rsidRDefault="00C5561F">
      <w:pPr>
        <w:widowControl w:val="0"/>
        <w:autoSpaceDE w:val="0"/>
        <w:autoSpaceDN w:val="0"/>
        <w:adjustRightInd w:val="0"/>
        <w:spacing w:after="0" w:line="240" w:lineRule="auto"/>
        <w:ind w:firstLine="540"/>
        <w:jc w:val="both"/>
        <w:rPr>
          <w:rFonts w:ascii="Calibri" w:hAnsi="Calibri" w:cs="Calibri"/>
        </w:rPr>
      </w:pPr>
      <w:bookmarkStart w:id="13" w:name="Par831"/>
      <w:bookmarkEnd w:id="13"/>
      <w:r>
        <w:rPr>
          <w:rFonts w:ascii="Calibri" w:hAnsi="Calibri" w:cs="Calibri"/>
        </w:rPr>
        <w:t>&lt;1&gt; При отсутствии отделения (кабинета) функциональной диагностики в структуре медицинской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ПРАВИЛА ОРГАНИЗАЦИИ ДЕЯТЕЛЬНОСТИ ВРАЧЕБНОЙ АМБУЛАТОРИИ</w:t>
      </w: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врачебной амбулатории.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амбулатория организуется для оказания первичной врачебной медико-санитарной помощи (далее - первичная врачебная медицинская помощь), а также первичной доврачебной медико-санитарной помощи (далее - доврачебная медицинская помощь) в рамках оказания неотложной медицинской помощи населению.</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Врачебная амбулатория является самостоятельной медицинской организацией либо структурным подразделением медицинской организации (ее структурного подразделения).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Оказание первичной врачебной медицинской помощи во врачебной амбулатории осуществляется </w:t>
      </w:r>
      <w:hyperlink r:id="rId44" w:history="1">
        <w:r>
          <w:rPr>
            <w:rFonts w:ascii="Calibri" w:hAnsi="Calibri" w:cs="Calibri"/>
            <w:color w:val="0000FF"/>
          </w:rPr>
          <w:t>врачами-терапевтами участковыми</w:t>
        </w:r>
      </w:hyperlink>
      <w:r>
        <w:rPr>
          <w:rFonts w:ascii="Calibri" w:hAnsi="Calibri" w:cs="Calibri"/>
        </w:rPr>
        <w:t xml:space="preserve">, врачами-терапевтами цехового врачебного участка, </w:t>
      </w:r>
      <w:hyperlink r:id="rId45" w:history="1">
        <w:r>
          <w:rPr>
            <w:rFonts w:ascii="Calibri" w:hAnsi="Calibri" w:cs="Calibri"/>
            <w:color w:val="0000FF"/>
          </w:rPr>
          <w:t>врачами общей практики</w:t>
        </w:r>
      </w:hyperlink>
      <w:r>
        <w:rPr>
          <w:rFonts w:ascii="Calibri" w:hAnsi="Calibri" w:cs="Calibri"/>
        </w:rPr>
        <w:t xml:space="preserve"> (семейными врачами) и врачами-специалистами по территориально-участковому принципу.</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должность заведующего врачебной амбулаторией назначается специалист, соответствующий квалификационным </w:t>
      </w:r>
      <w:hyperlink r:id="rId46"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а также </w:t>
      </w:r>
      <w:hyperlink r:id="rId47" w:history="1">
        <w:r>
          <w:rPr>
            <w:rFonts w:ascii="Calibri" w:hAnsi="Calibri" w:cs="Calibri"/>
            <w:color w:val="0000FF"/>
          </w:rPr>
          <w:t>приказом</w:t>
        </w:r>
      </w:hyperlink>
      <w:r>
        <w:rPr>
          <w:rFonts w:ascii="Calibri" w:hAnsi="Calibri" w:cs="Calibri"/>
        </w:rPr>
        <w:t xml:space="preserve"> Минздравсоцразвития России от 23 июля 2010 г. N 541н (зарегистрирован Минюстом России 25 августа 2010 г. N 18247).</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должность врача врачебной амбулатории назначаются специалисты, соответствующие квалификационным </w:t>
      </w:r>
      <w:hyperlink r:id="rId48"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должность фельдшера врачебной амбулатории назначаются специалисты, соответствующие квалификационным </w:t>
      </w:r>
      <w:hyperlink r:id="rId49"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"Фельдшер".</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должность акушерки врачебной амбулатории назначается специалист, соответствующий квалификационным </w:t>
      </w:r>
      <w:hyperlink r:id="rId50"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"Акушерка".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должность медицинской сестры врачебной амбулатории назначается специалист, соответствующий квалификационным </w:t>
      </w:r>
      <w:hyperlink r:id="rId51"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w:t>
      </w:r>
      <w:r>
        <w:rPr>
          <w:rFonts w:ascii="Calibri" w:hAnsi="Calibri" w:cs="Calibri"/>
        </w:rPr>
        <w:lastRenderedPageBreak/>
        <w:t>"Медицинская сестра".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Врачебная амбулатория обеспечивается автомобилями скорой медицинской помощи класса 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Структура врачебной амбулатории и штатная численность устанавливаются руководителем медицинской организации, в структуру которой входит врачебная амбулатория, исходя из объема проводимой лечебно-диагностической работы, численности обслуживаемого населения и с учетом рекомендуемых штатных нормативов в соответствии </w:t>
      </w:r>
      <w:hyperlink w:anchor="Par904" w:history="1">
        <w:r>
          <w:rPr>
            <w:rFonts w:ascii="Calibri" w:hAnsi="Calibri" w:cs="Calibri"/>
            <w:color w:val="0000FF"/>
          </w:rPr>
          <w:t>Приложением N 13</w:t>
        </w:r>
      </w:hyperlink>
      <w:r>
        <w:rPr>
          <w:rFonts w:ascii="Calibri" w:hAnsi="Calibri" w:cs="Calibri"/>
        </w:rPr>
        <w:t xml:space="preserve"> к Положению об организации первичной медико-санитарной помощи взрослому населению, утвержденному настоящим приказом.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организации работы врачебной амбулатории в ее структуре рекомендуется предусматривать следующие помещения: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регистратура;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процедурная;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врачей;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медицинской профилактики;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комната персонала;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санузел для персонала;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санузел для пациентов;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клиническая лаборатория;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биохимическая лаборатория;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санитарная комната.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 целью совершенствования оказания медицинской помощи во врачебной амбулатории может организовываться кабинет (отделение) доврачебной помощи, кабинет (отделение) неотложной медицинской помощи, дневной стационар, в том числе стационар на дому.</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Оказание медицинской помощи во врачебной амбулатории осуществляется на основе взаимодействия врачей-терапевтов участковых, врачей-терапевтов участковых цехового врачебного участка, врачей общей практики (семейных врачей) и врачей-специалистов по профилю заболевания пациента (врачей-кардиологов, врачей-ревматологов, врачей-эндокринологов, врачей-гастроэнтерологов и других), осуществляющих свою деятельность во врачебной амбулатории либо в медицинской организации, в структуру которой входит врачебная амбулатория, а также других медицинских организаций.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Оснащение врачебной амбулатории осуществляется в соответствии со стандартом оснащения, установленным </w:t>
      </w:r>
      <w:hyperlink w:anchor="Par965" w:history="1">
        <w:r>
          <w:rPr>
            <w:rFonts w:ascii="Calibri" w:hAnsi="Calibri" w:cs="Calibri"/>
            <w:color w:val="0000FF"/>
          </w:rPr>
          <w:t>приложением N 14</w:t>
        </w:r>
      </w:hyperlink>
      <w:r>
        <w:rPr>
          <w:rFonts w:ascii="Calibri" w:hAnsi="Calibri" w:cs="Calibri"/>
        </w:rPr>
        <w:t xml:space="preserve"> к Положению об организации оказания первичной медико-санитарной помощи взрослому населению, установленным настоящим приказом.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Основными задачами врачебной амбулатории являются: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и лечение острых заболеваний, хронических заболеваний и их обострений, травм, отравлений и других состояний;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диспансерного наблюдения за больными хроническими заболеваниями;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медицинской реабилитации;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угрожающих жизни состояний с последующей организацией медицинской эвакуации в медицинские организации,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в зоне ответственности которой находится данная врачебная амбулатория;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посещение пациента в случаях, предусмотренных порядками оказания медицинской помощи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пациентов в медицинские организации для оказания первичной специализированной медико-санитарной, специализированной, в том числе высокотехнологичной, медицинской помощи в случаях, предусмотренных </w:t>
      </w:r>
      <w:hyperlink r:id="rId52" w:history="1">
        <w:r>
          <w:rPr>
            <w:rFonts w:ascii="Calibri" w:hAnsi="Calibri" w:cs="Calibri"/>
            <w:color w:val="0000FF"/>
          </w:rPr>
          <w:t>порядками</w:t>
        </w:r>
      </w:hyperlink>
      <w:r>
        <w:rPr>
          <w:rFonts w:ascii="Calibri" w:hAnsi="Calibri" w:cs="Calibri"/>
        </w:rPr>
        <w:t xml:space="preserve"> оказания </w:t>
      </w:r>
      <w:r>
        <w:rPr>
          <w:rFonts w:ascii="Calibri" w:hAnsi="Calibri" w:cs="Calibri"/>
        </w:rPr>
        <w:lastRenderedPageBreak/>
        <w:t>отдельных видов медицинской помощи (по профилям);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стационара на дому;</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формированию здорового образа жизни;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мероприятий по медицинской профилактике, включая организацию и проведение мероприятий по санитарно-гигиеническому просвещению и укреплению здоровья населения, школ здоровья для больных с </w:t>
      </w:r>
      <w:hyperlink r:id="rId53" w:history="1">
        <w:r>
          <w:rPr>
            <w:rFonts w:ascii="Calibri" w:hAnsi="Calibri" w:cs="Calibri"/>
            <w:color w:val="0000FF"/>
          </w:rPr>
          <w:t>социально значимыми</w:t>
        </w:r>
      </w:hyperlink>
      <w:r>
        <w:rPr>
          <w:rFonts w:ascii="Calibri" w:hAnsi="Calibri" w:cs="Calibri"/>
        </w:rPr>
        <w:t xml:space="preserve"> неинфекционными заболеваниями и лиц с высоким риском их возникновения, формирование групп риска развития заболеваний, включая обучение населения правилам оказания первой помощи, направление на консультацию по вопросам ведения здорового образа жизни;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санитарно-гигиенических и противоэпидемических мероприятий;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лицам, курящим и избыточно потребляющим алкоголь, по отказу от курения и злоупотребления алкоголя, включая направление их для консультации и лечения в отделения медицинской профилактики, центры здоровья и специализированные медицинские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взаимодействия с медицинской организацией, в структуру которого входит врачебная амбулатория, территориальными органами Роспотребнадзора и Росздравнадзора по вопросам оказания первичной медико-санитарной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Работа врачебной амбулатории должна организовываться по сменному графику, обеспечивающему оказание медицинской помощи в течение всего дня, а также предусматривать оказание неотложной медицинской помощи в выходные и праздничные дни.</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right"/>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bookmarkStart w:id="14" w:name="Par904"/>
      <w:bookmarkEnd w:id="14"/>
      <w:r>
        <w:rPr>
          <w:rFonts w:ascii="Calibri" w:hAnsi="Calibri" w:cs="Calibri"/>
        </w:rPr>
        <w:t>РЕКОМЕНДУЕМЫЕ ШТАТНЫЕ НОРМАТИВЫ ВРАЧЕБНОЙ АМБУЛАТОРИИ</w:t>
      </w:r>
    </w:p>
    <w:p w:rsidR="00C5561F" w:rsidRDefault="00C5561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360"/>
        <w:gridCol w:w="5040"/>
      </w:tblGrid>
      <w:tr w:rsidR="00C5561F">
        <w:tblPrEx>
          <w:tblCellMar>
            <w:top w:w="0" w:type="dxa"/>
            <w:bottom w:w="0" w:type="dxa"/>
          </w:tblCellMar>
        </w:tblPrEx>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336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504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Рекомендуемый норматив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Заведующий врачебной      </w:t>
            </w:r>
            <w:r>
              <w:rPr>
                <w:rFonts w:ascii="Courier New" w:hAnsi="Courier New" w:cs="Courier New"/>
                <w:sz w:val="20"/>
                <w:szCs w:val="20"/>
              </w:rPr>
              <w:br/>
              <w:t xml:space="preserve">амбулаторией - врач       </w:t>
            </w:r>
          </w:p>
        </w:tc>
        <w:tc>
          <w:tcPr>
            <w:tcW w:w="5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при наличии до  3  должностей  врачей  -</w:t>
            </w:r>
            <w:r>
              <w:rPr>
                <w:rFonts w:ascii="Courier New" w:hAnsi="Courier New" w:cs="Courier New"/>
                <w:sz w:val="20"/>
                <w:szCs w:val="20"/>
              </w:rPr>
              <w:br/>
              <w:t xml:space="preserve">вместо 0,5 должности фельдшера;         </w:t>
            </w:r>
            <w:r>
              <w:rPr>
                <w:rFonts w:ascii="Courier New" w:hAnsi="Courier New" w:cs="Courier New"/>
                <w:sz w:val="20"/>
                <w:szCs w:val="20"/>
              </w:rPr>
              <w:br/>
              <w:t>при наличии более 3  должностей врачей -</w:t>
            </w:r>
            <w:r>
              <w:rPr>
                <w:rFonts w:ascii="Courier New" w:hAnsi="Courier New" w:cs="Courier New"/>
                <w:sz w:val="20"/>
                <w:szCs w:val="20"/>
              </w:rPr>
              <w:br/>
              <w:t xml:space="preserve">1 должность                             </w:t>
            </w:r>
          </w:p>
        </w:tc>
      </w:tr>
      <w:tr w:rsidR="00C5561F">
        <w:tblPrEx>
          <w:tblCellMar>
            <w:top w:w="0" w:type="dxa"/>
            <w:bottom w:w="0" w:type="dxa"/>
          </w:tblCellMar>
        </w:tblPrEx>
        <w:trPr>
          <w:trHeight w:val="10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Врач-терапевт участковый  </w:t>
            </w:r>
            <w:r>
              <w:rPr>
                <w:rFonts w:ascii="Courier New" w:hAnsi="Courier New" w:cs="Courier New"/>
                <w:sz w:val="20"/>
                <w:szCs w:val="20"/>
              </w:rPr>
              <w:br/>
              <w:t xml:space="preserve">(врач-терапевт цехового   </w:t>
            </w:r>
            <w:r>
              <w:rPr>
                <w:rFonts w:ascii="Courier New" w:hAnsi="Courier New" w:cs="Courier New"/>
                <w:sz w:val="20"/>
                <w:szCs w:val="20"/>
              </w:rPr>
              <w:br/>
              <w:t xml:space="preserve">врачебного участка,       </w:t>
            </w:r>
            <w:r>
              <w:rPr>
                <w:rFonts w:ascii="Courier New" w:hAnsi="Courier New" w:cs="Courier New"/>
                <w:sz w:val="20"/>
                <w:szCs w:val="20"/>
              </w:rPr>
              <w:br/>
              <w:t>фельдшер (при возложении в</w:t>
            </w:r>
            <w:r>
              <w:rPr>
                <w:rFonts w:ascii="Courier New" w:hAnsi="Courier New" w:cs="Courier New"/>
                <w:sz w:val="20"/>
                <w:szCs w:val="20"/>
              </w:rPr>
              <w:br/>
              <w:t xml:space="preserve">функции лечащего врача))  </w:t>
            </w:r>
          </w:p>
        </w:tc>
        <w:tc>
          <w:tcPr>
            <w:tcW w:w="5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1700  человек  взрослого</w:t>
            </w:r>
            <w:r>
              <w:rPr>
                <w:rFonts w:ascii="Courier New" w:hAnsi="Courier New" w:cs="Courier New"/>
                <w:sz w:val="20"/>
                <w:szCs w:val="20"/>
              </w:rPr>
              <w:br/>
              <w:t xml:space="preserve">населения                               </w:t>
            </w:r>
          </w:p>
        </w:tc>
      </w:tr>
      <w:tr w:rsidR="00C5561F">
        <w:tblPrEx>
          <w:tblCellMar>
            <w:top w:w="0" w:type="dxa"/>
            <w:bottom w:w="0" w:type="dxa"/>
          </w:tblCellMar>
        </w:tblPrEx>
        <w:trPr>
          <w:trHeight w:val="10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r>
              <w:rPr>
                <w:rFonts w:ascii="Courier New" w:hAnsi="Courier New" w:cs="Courier New"/>
                <w:sz w:val="20"/>
                <w:szCs w:val="20"/>
              </w:rPr>
              <w:br/>
              <w:t xml:space="preserve">врача-терапевта           </w:t>
            </w:r>
            <w:r>
              <w:rPr>
                <w:rFonts w:ascii="Courier New" w:hAnsi="Courier New" w:cs="Courier New"/>
                <w:sz w:val="20"/>
                <w:szCs w:val="20"/>
              </w:rPr>
              <w:br/>
              <w:t xml:space="preserve">участкового               </w:t>
            </w:r>
          </w:p>
        </w:tc>
        <w:tc>
          <w:tcPr>
            <w:tcW w:w="5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1   должность   врача-</w:t>
            </w:r>
            <w:r>
              <w:rPr>
                <w:rFonts w:ascii="Courier New" w:hAnsi="Courier New" w:cs="Courier New"/>
                <w:sz w:val="20"/>
                <w:szCs w:val="20"/>
              </w:rPr>
              <w:br/>
              <w:t>терапевта  участкового  (врача-терапевта</w:t>
            </w:r>
            <w:r>
              <w:rPr>
                <w:rFonts w:ascii="Courier New" w:hAnsi="Courier New" w:cs="Courier New"/>
                <w:sz w:val="20"/>
                <w:szCs w:val="20"/>
              </w:rPr>
              <w:br/>
              <w:t>цехового       врачебного       участка,</w:t>
            </w:r>
            <w:r>
              <w:rPr>
                <w:rFonts w:ascii="Courier New" w:hAnsi="Courier New" w:cs="Courier New"/>
                <w:sz w:val="20"/>
                <w:szCs w:val="20"/>
              </w:rPr>
              <w:br/>
              <w:t>фельдшера),    врача-специалиста     (за</w:t>
            </w:r>
            <w:r>
              <w:rPr>
                <w:rFonts w:ascii="Courier New" w:hAnsi="Courier New" w:cs="Courier New"/>
                <w:sz w:val="20"/>
                <w:szCs w:val="20"/>
              </w:rPr>
              <w:br/>
            </w:r>
            <w:r>
              <w:rPr>
                <w:rFonts w:ascii="Courier New" w:hAnsi="Courier New" w:cs="Courier New"/>
                <w:sz w:val="20"/>
                <w:szCs w:val="20"/>
              </w:rPr>
              <w:lastRenderedPageBreak/>
              <w:t xml:space="preserve">исключением врача акушера-гинеколога)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 xml:space="preserve">4.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Врач-хирург               </w:t>
            </w:r>
          </w:p>
        </w:tc>
        <w:tc>
          <w:tcPr>
            <w:tcW w:w="5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должность на 10 000 человек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 акушер-гинеколог     </w:t>
            </w:r>
          </w:p>
        </w:tc>
        <w:tc>
          <w:tcPr>
            <w:tcW w:w="5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должность на 2200 женщин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Акушерка                  </w:t>
            </w:r>
          </w:p>
        </w:tc>
        <w:tc>
          <w:tcPr>
            <w:tcW w:w="5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1   врача   акушера-</w:t>
            </w:r>
            <w:r>
              <w:rPr>
                <w:rFonts w:ascii="Courier New" w:hAnsi="Courier New" w:cs="Courier New"/>
                <w:sz w:val="20"/>
                <w:szCs w:val="20"/>
              </w:rPr>
              <w:br/>
              <w:t xml:space="preserve">гинеколога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7.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Старшая медицинская сестра</w:t>
            </w:r>
          </w:p>
        </w:tc>
        <w:tc>
          <w:tcPr>
            <w:tcW w:w="5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при наличии до 3 должностей медсестер  -</w:t>
            </w:r>
            <w:r>
              <w:rPr>
                <w:rFonts w:ascii="Courier New" w:hAnsi="Courier New" w:cs="Courier New"/>
                <w:sz w:val="20"/>
                <w:szCs w:val="20"/>
              </w:rPr>
              <w:br/>
              <w:t xml:space="preserve">вместо 0,5 должности медсестры;         </w:t>
            </w:r>
            <w:r>
              <w:rPr>
                <w:rFonts w:ascii="Courier New" w:hAnsi="Courier New" w:cs="Courier New"/>
                <w:sz w:val="20"/>
                <w:szCs w:val="20"/>
              </w:rPr>
              <w:br/>
              <w:t>при   наличии   более    3    должностей</w:t>
            </w:r>
            <w:r>
              <w:rPr>
                <w:rFonts w:ascii="Courier New" w:hAnsi="Courier New" w:cs="Courier New"/>
                <w:sz w:val="20"/>
                <w:szCs w:val="20"/>
              </w:rPr>
              <w:br/>
              <w:t xml:space="preserve">медсестер - 1 должность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r>
              <w:rPr>
                <w:rFonts w:ascii="Courier New" w:hAnsi="Courier New" w:cs="Courier New"/>
                <w:sz w:val="20"/>
                <w:szCs w:val="20"/>
              </w:rPr>
              <w:br/>
              <w:t xml:space="preserve">процедурной               </w:t>
            </w:r>
          </w:p>
        </w:tc>
        <w:tc>
          <w:tcPr>
            <w:tcW w:w="5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3000 человек взрослого и</w:t>
            </w:r>
            <w:r>
              <w:rPr>
                <w:rFonts w:ascii="Courier New" w:hAnsi="Courier New" w:cs="Courier New"/>
                <w:sz w:val="20"/>
                <w:szCs w:val="20"/>
              </w:rPr>
              <w:br/>
              <w:t xml:space="preserve">детского населения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9.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Санитар                   </w:t>
            </w:r>
          </w:p>
        </w:tc>
        <w:tc>
          <w:tcPr>
            <w:tcW w:w="5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1  должность  на  4   должности   врача-</w:t>
            </w:r>
            <w:r>
              <w:rPr>
                <w:rFonts w:ascii="Courier New" w:hAnsi="Courier New" w:cs="Courier New"/>
                <w:sz w:val="20"/>
                <w:szCs w:val="20"/>
              </w:rPr>
              <w:br/>
              <w:t xml:space="preserve">терапевта или врача-педиатра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10.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Сестра-хозяйка            </w:t>
            </w:r>
          </w:p>
        </w:tc>
        <w:tc>
          <w:tcPr>
            <w:tcW w:w="5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должность                             </w:t>
            </w:r>
          </w:p>
        </w:tc>
      </w:tr>
    </w:tbl>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рекомендуемые штатные нормативы не распространяются на медицинские организации частной системы здравоохранения.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 с сохранением штатных должностей врачей-терапевтов участковых, врачей-педиатров участковых, врачей общей практики (семейных врачей), медицинских сестер участковых, медицинских сестер врача общей практики, фельдшеров (акушерок) в полном объеме.</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bookmarkStart w:id="15" w:name="Par965"/>
      <w:bookmarkEnd w:id="15"/>
      <w:r>
        <w:rPr>
          <w:rFonts w:ascii="Calibri" w:hAnsi="Calibri" w:cs="Calibri"/>
        </w:rPr>
        <w:t>СТАНДАРТ ОСНАЩЕНИЯ ВРАЧЕБНОЙ АМБУЛАТОРИИ</w:t>
      </w:r>
    </w:p>
    <w:p w:rsidR="00C5561F" w:rsidRDefault="00C5561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600"/>
        <w:gridCol w:w="1920"/>
      </w:tblGrid>
      <w:tr w:rsidR="00C5561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w:t>
            </w:r>
          </w:p>
        </w:tc>
        <w:tc>
          <w:tcPr>
            <w:tcW w:w="660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Наименование оборудования (оснащения)        </w:t>
            </w:r>
          </w:p>
        </w:tc>
        <w:tc>
          <w:tcPr>
            <w:tcW w:w="192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 xml:space="preserve"> количество,  </w:t>
            </w:r>
            <w:r>
              <w:rPr>
                <w:rFonts w:ascii="Courier New" w:hAnsi="Courier New" w:cs="Courier New"/>
                <w:sz w:val="20"/>
                <w:szCs w:val="20"/>
              </w:rPr>
              <w:br/>
              <w:t xml:space="preserve">     шт.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Электрокардиограф портативный, 6-канальный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2. </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Тонометр для измерения артериального давления на     </w:t>
            </w:r>
            <w:r>
              <w:rPr>
                <w:rFonts w:ascii="Courier New" w:hAnsi="Courier New" w:cs="Courier New"/>
                <w:sz w:val="20"/>
                <w:szCs w:val="20"/>
              </w:rPr>
              <w:br/>
              <w:t xml:space="preserve">периферических артериях </w:t>
            </w:r>
            <w:hyperlink w:anchor="Par1083" w:history="1">
              <w:r>
                <w:rPr>
                  <w:rFonts w:ascii="Courier New" w:hAnsi="Courier New" w:cs="Courier New"/>
                  <w:color w:val="0000FF"/>
                  <w:sz w:val="20"/>
                  <w:szCs w:val="20"/>
                </w:rPr>
                <w:t>&lt;1&gt;</w:t>
              </w:r>
            </w:hyperlink>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3. </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Фонендоскоп </w:t>
            </w:r>
            <w:hyperlink w:anchor="Par1083" w:history="1">
              <w:r>
                <w:rPr>
                  <w:rFonts w:ascii="Courier New" w:hAnsi="Courier New" w:cs="Courier New"/>
                  <w:color w:val="0000FF"/>
                  <w:sz w:val="20"/>
                  <w:szCs w:val="20"/>
                </w:rPr>
                <w:t>&lt;1&gt;</w:t>
              </w:r>
            </w:hyperlink>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4. </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Анализатор уровня сахара крови портативный с тест-   </w:t>
            </w:r>
            <w:r>
              <w:rPr>
                <w:rFonts w:ascii="Courier New" w:hAnsi="Courier New" w:cs="Courier New"/>
                <w:sz w:val="20"/>
                <w:szCs w:val="20"/>
              </w:rPr>
              <w:br/>
              <w:t xml:space="preserve">полосками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5. </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Экспресс-анализатор уровня холестерина в крови       </w:t>
            </w:r>
            <w:r>
              <w:rPr>
                <w:rFonts w:ascii="Courier New" w:hAnsi="Courier New" w:cs="Courier New"/>
                <w:sz w:val="20"/>
                <w:szCs w:val="20"/>
              </w:rPr>
              <w:br/>
              <w:t xml:space="preserve">портативный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6. </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Спирометр (портативный с одноразовыми мундштуками)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7. </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Комплект оборудования для проведения санпросветработы</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8. </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Экспресс-анализатор кардиомаркеров портативный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 xml:space="preserve"> 9. </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Стол манипуляционный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10.</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Стол процедурный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11.</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Шкаф для медикаментов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12.</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Кушетки медицинские </w:t>
            </w:r>
            <w:hyperlink w:anchor="Par1083" w:history="1">
              <w:r>
                <w:rPr>
                  <w:rFonts w:ascii="Courier New" w:hAnsi="Courier New" w:cs="Courier New"/>
                  <w:color w:val="0000FF"/>
                  <w:sz w:val="20"/>
                  <w:szCs w:val="20"/>
                </w:rPr>
                <w:t>&lt;1&gt;</w:t>
              </w:r>
            </w:hyperlink>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13.</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Шкаф для одежды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14.</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Шкаф для белья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15.</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Рабочее место врача (фельдшера) </w:t>
            </w:r>
            <w:hyperlink w:anchor="Par1083" w:history="1">
              <w:r>
                <w:rPr>
                  <w:rFonts w:ascii="Courier New" w:hAnsi="Courier New" w:cs="Courier New"/>
                  <w:color w:val="0000FF"/>
                  <w:sz w:val="20"/>
                  <w:szCs w:val="20"/>
                </w:rPr>
                <w:t>&lt;1&gt;</w:t>
              </w:r>
            </w:hyperlink>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16.</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Рабочее место медицинской сестры (акушерки) </w:t>
            </w:r>
            <w:hyperlink w:anchor="Par1083" w:history="1">
              <w:r>
                <w:rPr>
                  <w:rFonts w:ascii="Courier New" w:hAnsi="Courier New" w:cs="Courier New"/>
                  <w:color w:val="0000FF"/>
                  <w:sz w:val="20"/>
                  <w:szCs w:val="20"/>
                </w:rPr>
                <w:t>&lt;1&gt;</w:t>
              </w:r>
            </w:hyperlink>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17.</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Вешалка для одежды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18.</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Тумбочки медицинские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19.</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Сейф для хранения ядовитых и сильнодействующих       </w:t>
            </w:r>
            <w:r>
              <w:rPr>
                <w:rFonts w:ascii="Courier New" w:hAnsi="Courier New" w:cs="Courier New"/>
                <w:sz w:val="20"/>
                <w:szCs w:val="20"/>
              </w:rPr>
              <w:br/>
              <w:t xml:space="preserve">медицинских препаратов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20.</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Холодильник для медикаментов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21.</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Облучатель бактерицидный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22.</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Секундомер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23.</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Термометр медицинский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5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24.</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Пузырь для льда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25.</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Коробки стерилизационные (биксы) (разных размеров)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по       </w:t>
            </w:r>
            <w:r>
              <w:rPr>
                <w:rFonts w:ascii="Courier New" w:hAnsi="Courier New" w:cs="Courier New"/>
                <w:sz w:val="20"/>
                <w:szCs w:val="20"/>
              </w:rPr>
              <w:br/>
              <w:t xml:space="preserve"> потребности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26.</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Роторасширитель одноразовый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27.</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Языкодержатель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28.</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Стерилизатор электрический средний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29.</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Сухожаровой шкаф или автоклав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30.</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Портативный аппарат для искусственной вентиляции     </w:t>
            </w:r>
            <w:r>
              <w:rPr>
                <w:rFonts w:ascii="Courier New" w:hAnsi="Courier New" w:cs="Courier New"/>
                <w:sz w:val="20"/>
                <w:szCs w:val="20"/>
              </w:rPr>
              <w:br/>
              <w:t xml:space="preserve">легких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31.</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Кислородный ингалятор любого типа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32.</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Воздуховоды для искусственного дыхания "рот в рот"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3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33.</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Весы напольные для взрослых </w:t>
            </w:r>
            <w:hyperlink w:anchor="Par1083" w:history="1">
              <w:r>
                <w:rPr>
                  <w:rFonts w:ascii="Courier New" w:hAnsi="Courier New" w:cs="Courier New"/>
                  <w:color w:val="0000FF"/>
                  <w:sz w:val="20"/>
                  <w:szCs w:val="20"/>
                </w:rPr>
                <w:t>&lt;1&gt;</w:t>
              </w:r>
            </w:hyperlink>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34.</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Дыхательный аппарат ручной (мешок Амбу)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1400"/>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35.</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Укладка для оказания помощи при анафилактическом шоке</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для     </w:t>
            </w:r>
            <w:r>
              <w:rPr>
                <w:rFonts w:ascii="Courier New" w:hAnsi="Courier New" w:cs="Courier New"/>
                <w:sz w:val="20"/>
                <w:szCs w:val="20"/>
              </w:rPr>
              <w:br/>
              <w:t xml:space="preserve">   каждого    </w:t>
            </w:r>
            <w:r>
              <w:rPr>
                <w:rFonts w:ascii="Courier New" w:hAnsi="Courier New" w:cs="Courier New"/>
                <w:sz w:val="20"/>
                <w:szCs w:val="20"/>
              </w:rPr>
              <w:br/>
              <w:t xml:space="preserve"> помещения,   </w:t>
            </w:r>
            <w:r>
              <w:rPr>
                <w:rFonts w:ascii="Courier New" w:hAnsi="Courier New" w:cs="Courier New"/>
                <w:sz w:val="20"/>
                <w:szCs w:val="20"/>
              </w:rPr>
              <w:br/>
              <w:t xml:space="preserve">     где      </w:t>
            </w:r>
            <w:r>
              <w:rPr>
                <w:rFonts w:ascii="Courier New" w:hAnsi="Courier New" w:cs="Courier New"/>
                <w:sz w:val="20"/>
                <w:szCs w:val="20"/>
              </w:rPr>
              <w:br/>
              <w:t>осуществляются</w:t>
            </w:r>
            <w:r>
              <w:rPr>
                <w:rFonts w:ascii="Courier New" w:hAnsi="Courier New" w:cs="Courier New"/>
                <w:sz w:val="20"/>
                <w:szCs w:val="20"/>
              </w:rPr>
              <w:br/>
              <w:t xml:space="preserve"> инвазивные   </w:t>
            </w:r>
            <w:r>
              <w:rPr>
                <w:rFonts w:ascii="Courier New" w:hAnsi="Courier New" w:cs="Courier New"/>
                <w:sz w:val="20"/>
                <w:szCs w:val="20"/>
              </w:rPr>
              <w:br/>
              <w:t xml:space="preserve">  процедуры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36.</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Укладка для проведения экстренной личной профилактики</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37.</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Укладка универсальная для забора материала от людей и</w:t>
            </w:r>
            <w:r>
              <w:rPr>
                <w:rFonts w:ascii="Courier New" w:hAnsi="Courier New" w:cs="Courier New"/>
                <w:sz w:val="20"/>
                <w:szCs w:val="20"/>
              </w:rPr>
              <w:br/>
              <w:t xml:space="preserve">из объектов окружающей среды для исследования на     </w:t>
            </w:r>
            <w:r>
              <w:rPr>
                <w:rFonts w:ascii="Courier New" w:hAnsi="Courier New" w:cs="Courier New"/>
                <w:sz w:val="20"/>
                <w:szCs w:val="20"/>
              </w:rPr>
              <w:br/>
              <w:t xml:space="preserve">особо опасные инфекционные болезни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1400"/>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38.</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Аптечка экстренной профилактики парентеральных       </w:t>
            </w:r>
            <w:r>
              <w:rPr>
                <w:rFonts w:ascii="Courier New" w:hAnsi="Courier New" w:cs="Courier New"/>
                <w:sz w:val="20"/>
                <w:szCs w:val="20"/>
              </w:rPr>
              <w:br/>
              <w:t xml:space="preserve">инфекций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для     </w:t>
            </w:r>
            <w:r>
              <w:rPr>
                <w:rFonts w:ascii="Courier New" w:hAnsi="Courier New" w:cs="Courier New"/>
                <w:sz w:val="20"/>
                <w:szCs w:val="20"/>
              </w:rPr>
              <w:br/>
              <w:t xml:space="preserve">   каждого    </w:t>
            </w:r>
            <w:r>
              <w:rPr>
                <w:rFonts w:ascii="Courier New" w:hAnsi="Courier New" w:cs="Courier New"/>
                <w:sz w:val="20"/>
                <w:szCs w:val="20"/>
              </w:rPr>
              <w:br/>
              <w:t xml:space="preserve"> помещения,   </w:t>
            </w:r>
            <w:r>
              <w:rPr>
                <w:rFonts w:ascii="Courier New" w:hAnsi="Courier New" w:cs="Courier New"/>
                <w:sz w:val="20"/>
                <w:szCs w:val="20"/>
              </w:rPr>
              <w:br/>
              <w:t xml:space="preserve">     где      </w:t>
            </w:r>
            <w:r>
              <w:rPr>
                <w:rFonts w:ascii="Courier New" w:hAnsi="Courier New" w:cs="Courier New"/>
                <w:sz w:val="20"/>
                <w:szCs w:val="20"/>
              </w:rPr>
              <w:br/>
              <w:t>осуществляются</w:t>
            </w:r>
            <w:r>
              <w:rPr>
                <w:rFonts w:ascii="Courier New" w:hAnsi="Courier New" w:cs="Courier New"/>
                <w:sz w:val="20"/>
                <w:szCs w:val="20"/>
              </w:rPr>
              <w:br/>
              <w:t xml:space="preserve"> инвазивные   </w:t>
            </w:r>
            <w:r>
              <w:rPr>
                <w:rFonts w:ascii="Courier New" w:hAnsi="Courier New" w:cs="Courier New"/>
                <w:sz w:val="20"/>
                <w:szCs w:val="20"/>
              </w:rPr>
              <w:br/>
              <w:t xml:space="preserve">  процедуры   </w:t>
            </w:r>
          </w:p>
        </w:tc>
      </w:tr>
      <w:tr w:rsidR="00C5561F">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39.</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Укладка для оказания помощи при остром коронарном    </w:t>
            </w:r>
            <w:r>
              <w:rPr>
                <w:rFonts w:ascii="Courier New" w:hAnsi="Courier New" w:cs="Courier New"/>
                <w:sz w:val="20"/>
                <w:szCs w:val="20"/>
              </w:rPr>
              <w:br/>
              <w:t xml:space="preserve">синдроме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40.</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Укладка для оказания помощи при остром нарушении     </w:t>
            </w:r>
            <w:r>
              <w:rPr>
                <w:rFonts w:ascii="Courier New" w:hAnsi="Courier New" w:cs="Courier New"/>
                <w:sz w:val="20"/>
                <w:szCs w:val="20"/>
              </w:rPr>
              <w:br/>
              <w:t xml:space="preserve">мозгового кровообращения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41.</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Укладка для оказания помощи при желудочно-кишечном   </w:t>
            </w:r>
            <w:r>
              <w:rPr>
                <w:rFonts w:ascii="Courier New" w:hAnsi="Courier New" w:cs="Courier New"/>
                <w:sz w:val="20"/>
                <w:szCs w:val="20"/>
              </w:rPr>
              <w:br/>
              <w:t xml:space="preserve">(внутреннем) кровотечении                            </w:t>
            </w:r>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42.</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Ростомер </w:t>
            </w:r>
            <w:hyperlink w:anchor="Par1083" w:history="1">
              <w:r>
                <w:rPr>
                  <w:rFonts w:ascii="Courier New" w:hAnsi="Courier New" w:cs="Courier New"/>
                  <w:color w:val="0000FF"/>
                  <w:sz w:val="20"/>
                  <w:szCs w:val="20"/>
                </w:rPr>
                <w:t>&lt;1&gt;</w:t>
              </w:r>
            </w:hyperlink>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43.</w:t>
            </w:r>
          </w:p>
        </w:tc>
        <w:tc>
          <w:tcPr>
            <w:tcW w:w="6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Лента сантиметровая </w:t>
            </w:r>
            <w:hyperlink w:anchor="Par1083" w:history="1">
              <w:r>
                <w:rPr>
                  <w:rFonts w:ascii="Courier New" w:hAnsi="Courier New" w:cs="Courier New"/>
                  <w:color w:val="0000FF"/>
                  <w:sz w:val="20"/>
                  <w:szCs w:val="20"/>
                </w:rPr>
                <w:t>&lt;1&gt;</w:t>
              </w:r>
            </w:hyperlink>
          </w:p>
        </w:tc>
        <w:tc>
          <w:tcPr>
            <w:tcW w:w="1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bl>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5561F" w:rsidRDefault="00C5561F">
      <w:pPr>
        <w:widowControl w:val="0"/>
        <w:autoSpaceDE w:val="0"/>
        <w:autoSpaceDN w:val="0"/>
        <w:adjustRightInd w:val="0"/>
        <w:spacing w:after="0" w:line="240" w:lineRule="auto"/>
        <w:ind w:firstLine="540"/>
        <w:jc w:val="both"/>
        <w:rPr>
          <w:rFonts w:ascii="Calibri" w:hAnsi="Calibri" w:cs="Calibri"/>
        </w:rPr>
      </w:pPr>
      <w:bookmarkStart w:id="16" w:name="Par1083"/>
      <w:bookmarkEnd w:id="16"/>
      <w:r>
        <w:rPr>
          <w:rFonts w:ascii="Calibri" w:hAnsi="Calibri" w:cs="Calibri"/>
        </w:rPr>
        <w:t>&lt;1&gt; Требуемое количество определяется исходя из количества кабинетов врачей, функционирующих в составе врачебной амбулатории.</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right"/>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ФЕЛЬДШЕРСКО-АКУШЕРСКОГО ПУНКТА</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фельдшерско-акушерского пункта.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Фельдшерско-акушерский пункт (далее - ФАП) является структурным подразделением медицинской организации (ее структурного подразделения).</w:t>
      </w:r>
    </w:p>
    <w:p w:rsidR="00C5561F" w:rsidRDefault="00C556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C5561F" w:rsidRDefault="00C556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ФАП организуется для оказания первичной доврачебной медико-санитарной помощи (далее - доврачебная медицинская помощь) и паллиативной медицинской помощи населению в сельских населенных пунктах.</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Рекомендуемая численность обслуживаемого ФАПом населения от 300 до 700 человек, включая детское население.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водных и других преград, удаленности от ближайшей медицинской организации, низкой плотности населения в регионе (в 3 раза ниже среднероссийского показателя) численность обслуживаемого населения может корректироваться относительно рекомендуемой численности обслуживаемого ФАПом населения.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должность заведующего фельдшерско-акушерским пунктом - фельдшера назначается специалист, соответствующий квалификационным </w:t>
      </w:r>
      <w:hyperlink r:id="rId54"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"Фельдшер".</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должность акушера фельдшерско-акушерского пункта назначается специалист, соответствующий квалификационным </w:t>
      </w:r>
      <w:hyperlink r:id="rId55"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"акушерка".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должность медицинской сестры фельдшерско-акушерского пункта назначается специалист, соответствующий квалификационным </w:t>
      </w:r>
      <w:hyperlink r:id="rId56"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"Медицинская сестра".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Структура фельдшерско-акушерского пункта и штатная численность устанавливаются руководителем медицинской организации, в структуру которой входит фельдшерско-акушерский пункт, исходя из объема проводимой лечебно-диагностической работы с учетом уровня и структуры заболеваемости и смертности, половозрастного состава населения, его плотности, иных показателей и с учетом рекомендуемых штатных нормативов в соответствии с </w:t>
      </w:r>
      <w:hyperlink w:anchor="Par1174" w:history="1">
        <w:r>
          <w:rPr>
            <w:rFonts w:ascii="Calibri" w:hAnsi="Calibri" w:cs="Calibri"/>
            <w:color w:val="0000FF"/>
          </w:rPr>
          <w:t>приложением N 16</w:t>
        </w:r>
      </w:hyperlink>
      <w:r>
        <w:rPr>
          <w:rFonts w:ascii="Calibri" w:hAnsi="Calibri" w:cs="Calibri"/>
        </w:rPr>
        <w:t xml:space="preserve"> к Положению об организации оказания первичной медико-санитарной помощи взрослому населению, утвержденному настоящим приказом.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организации работы фельдшерско-акушерского пункта в его структуре рекомендуется предусматривать следующие помещения: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процедурная;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комната фельдшера и акушерки;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комната экстренного приема родов;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комната временного пребывания пациентов;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санузел для персонала;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санузел для пациентов;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санитарная комната.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оказания неотложной доврачебной медицинской помощи при внезапных, опасных для жизни острых заболеваниях, состояниях, обострениях хронических заболеваний, травмах, отравлениях (далее - угрожающие жизни состояния и (или) заболевания) в ФАП в доступных для медицинского персонала местах размещаются инструкции, включающие последовательность действий по диагностике угрожающих жизни состояний и (или) заболеваний и оказанию медицинской помощи при них с применением укладок, содержащих необходимые лекарственные средства и изделия медицинского назначения, запасы которых пополняются по мере необходимости.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Оснащение ФАПа осуществляется в соответствии со стандартом оснащения, установленным </w:t>
      </w:r>
      <w:hyperlink w:anchor="Par1218" w:history="1">
        <w:r>
          <w:rPr>
            <w:rFonts w:ascii="Calibri" w:hAnsi="Calibri" w:cs="Calibri"/>
            <w:color w:val="0000FF"/>
          </w:rPr>
          <w:t>приложением N 17</w:t>
        </w:r>
      </w:hyperlink>
      <w:r>
        <w:rPr>
          <w:rFonts w:ascii="Calibri" w:hAnsi="Calibri" w:cs="Calibri"/>
        </w:rPr>
        <w:t xml:space="preserve"> к Положению об организации оказания первичной медико-санитарной помощи взрослому населению, установленным настоящим приказом. ФАП обеспечивается автомобилем скорой медицинской помощи класса 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Основными задачами ФАПа являются: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и лечение неосложненных острых заболеваний, хронических заболеваний и их обострений, других состояний, травм, отравлений по назначению врача;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своевременное и в полном объеме выполнение назначений врача в соответствии с действующими </w:t>
      </w:r>
      <w:hyperlink r:id="rId57" w:history="1">
        <w:r>
          <w:rPr>
            <w:rFonts w:ascii="Calibri" w:hAnsi="Calibri" w:cs="Calibri"/>
            <w:color w:val="0000FF"/>
          </w:rPr>
          <w:t>стандартами</w:t>
        </w:r>
      </w:hyperlink>
      <w:r>
        <w:rPr>
          <w:rFonts w:ascii="Calibri" w:hAnsi="Calibri" w:cs="Calibri"/>
        </w:rPr>
        <w:t xml:space="preserve"> оказания первичной медико-санитарной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больных с хроническими заболеваниями, в том числе состоящих под диспансерным наблюдением, к участковому врачу с целью коррекции лечения и плана диспансерного наблюдения;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патронажа детей и беременных женщин;</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наблюдение за состоянием здоровья отдельных категорий граждан, имеющих право на получение государственной социальной помощи в виде набора социальных услуг;</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и лечебных мероприятий;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под руководством врача комплекса профилактических, противоэпидемических и санитарно-гигиенических мероприятий, направленных на снижение заболеваемости, прежде всего инфекционной и паразитарной, сельскохозяйственного и бытового травматизма;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снижению детской и материнской смертности;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за контактными лицами в очагах инфекции;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ежеквартальное обследование детей школьных и дошкольных учреждений на педикулез;</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периодических медицинских осмотров работников;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1 раз в год подворной (поквартирной) переписи населения, проживающего на обслуживаемом участке;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санитарно-просветительной работы;</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стационара на дому;</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своевременной госпитализации больных, нуждающихся в оказании стационарной медицинской помощи, в том числе женщин с патологией беременности, а также медицинскую эвакуацию рожениц и родильниц в родильное отделение;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медицинской реабилитации;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курящим лицам и лицам, избыточно потребляющим алкоголь, по отказу от курения и злоупотребления алкоголя, включая направление их для консультации и лечения в отделения (кабинеты) медицинской профилактики, центры здоровья и специализированные профильные медицинские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формированию здорового образа жизни;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направление пациентов в медицинские организации для оказания первичной (врачебной, специализированной) медико-санитарной или специализированной медицинской помощи в случаях, предусмотренных </w:t>
      </w:r>
      <w:hyperlink r:id="rId58" w:history="1">
        <w:r>
          <w:rPr>
            <w:rFonts w:ascii="Calibri" w:hAnsi="Calibri" w:cs="Calibri"/>
            <w:color w:val="0000FF"/>
          </w:rPr>
          <w:t>порядками</w:t>
        </w:r>
      </w:hyperlink>
      <w:r>
        <w:rPr>
          <w:rFonts w:ascii="Calibri" w:hAnsi="Calibri" w:cs="Calibri"/>
        </w:rPr>
        <w:t xml:space="preserve"> оказания медицинской помощи по профилям, и организацию записи на прием к врачам-специалистам;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ФАП либо бригадой скорой медицинской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лиц с повышенным риском развития злокачественных новообразований, с признаками предраковых заболеваний,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мероприятиях по организации оказания первой помощи до прибытия медицинских работников населению малочисленных и (или) расположенных на значительном удалении от медицинской организации населенных пунктов, при угрожающих жизни состояниях и (или) заболеваниях;</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санитарно-гигиенических и противоэпидемических мероприятий;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санитарно-гигиеническое образование населения;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охране семьи, материнства, отцовства и детства;</w:t>
      </w:r>
    </w:p>
    <w:p w:rsidR="00C5561F" w:rsidRDefault="00C5561F">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экспертиза</w:t>
        </w:r>
      </w:hyperlink>
      <w:r>
        <w:rPr>
          <w:rFonts w:ascii="Calibri" w:hAnsi="Calibri" w:cs="Calibri"/>
        </w:rPr>
        <w:t xml:space="preserve"> временной нетрудоспособности;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деятельности пункта наблюдаемого лечения больных туберкулезом, который организуется на функциональной основе, в том числе в составе ФАП, согласно </w:t>
      </w:r>
      <w:hyperlink r:id="rId60" w:history="1">
        <w:r>
          <w:rPr>
            <w:rFonts w:ascii="Calibri" w:hAnsi="Calibri" w:cs="Calibri"/>
            <w:color w:val="0000FF"/>
          </w:rPr>
          <w:t>Порядку</w:t>
        </w:r>
      </w:hyperlink>
      <w:r>
        <w:rPr>
          <w:rFonts w:ascii="Calibri" w:hAnsi="Calibri" w:cs="Calibri"/>
        </w:rPr>
        <w:t xml:space="preserve"> оказания медицинской помощи больным туберкулезом в Российской Федерации, утвержденному приказом Минздравсоцразвития России от 29 декабря 2010 г. N 1224н (зарегистрирован в Минюсте России 31 января 2011 г. N 19640);</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подворных (поквартирных) обходов с целью выявления больных инфекционным заболеванием, контактных с ними лиц и подозрительных на инфекционное заболевание, в случае угрозы или возникновения эпидемии инфекционного заболевания;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извещение в установленном </w:t>
      </w:r>
      <w:hyperlink r:id="rId61" w:history="1">
        <w:r>
          <w:rPr>
            <w:rFonts w:ascii="Calibri" w:hAnsi="Calibri" w:cs="Calibri"/>
            <w:color w:val="0000FF"/>
          </w:rPr>
          <w:t>порядке</w:t>
        </w:r>
      </w:hyperlink>
      <w:r>
        <w:rPr>
          <w:rFonts w:ascii="Calibri" w:hAnsi="Calibri" w:cs="Calibri"/>
        </w:rPr>
        <w:t xml:space="preserve"> центра государственного санитарно-эпидемиологического надзора об инфекционных, паразитарных и профессиональных заболеваниях, отравлениях населения и выявленных нарушениях санитарно-гигиенических требований;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рецептами на лекарственные средства для амбулаторного лечения граждан в рамках оказания государственной социальной помощи и граждан, имеющих право на получение лекарственных средств бесплатно и со скидкой;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лекарственных средств и медицинских изделий в случае отсутствия на территории населенного пункта аптечных организаций;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взаимодействия с медицинскими организациями, территориальными органами Роспотребнадзора и Росздравнадзора по вопросам оказания доврачебной медицинской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других мероприятий, связанных с оказанием первичной доврачебной медико-санитарной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16</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bookmarkStart w:id="17" w:name="Par1174"/>
      <w:bookmarkEnd w:id="17"/>
      <w:r>
        <w:rPr>
          <w:rFonts w:ascii="Calibri" w:hAnsi="Calibri" w:cs="Calibri"/>
        </w:rPr>
        <w:t>РЕКОМЕНДУЕМЫЕ ШТАТНЫЕ НОРМАТИВЫ</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ФЕЛЬДШЕРСКО-АКУШЕРСКОГО ПУНКТА</w:t>
      </w:r>
    </w:p>
    <w:p w:rsidR="00C5561F" w:rsidRDefault="00C5561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0"/>
        <w:gridCol w:w="1200"/>
        <w:gridCol w:w="1200"/>
        <w:gridCol w:w="1320"/>
        <w:gridCol w:w="1320"/>
        <w:gridCol w:w="1320"/>
      </w:tblGrid>
      <w:tr w:rsidR="00C5561F">
        <w:tblPrEx>
          <w:tblCellMar>
            <w:top w:w="0" w:type="dxa"/>
            <w:bottom w:w="0" w:type="dxa"/>
          </w:tblCellMar>
        </w:tblPrEx>
        <w:trPr>
          <w:trHeight w:val="400"/>
          <w:tblCellSpacing w:w="5" w:type="nil"/>
        </w:trPr>
        <w:tc>
          <w:tcPr>
            <w:tcW w:w="3240" w:type="dxa"/>
            <w:vMerge w:val="restart"/>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6360" w:type="dxa"/>
            <w:gridSpan w:val="5"/>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Число должностей при обслуживании       </w:t>
            </w:r>
          </w:p>
        </w:tc>
      </w:tr>
      <w:tr w:rsidR="00C5561F">
        <w:tblPrEx>
          <w:tblCellMar>
            <w:top w:w="0" w:type="dxa"/>
            <w:bottom w:w="0" w:type="dxa"/>
          </w:tblCellMar>
        </w:tblPrEx>
        <w:trPr>
          <w:trHeight w:val="800"/>
          <w:tblCellSpacing w:w="5" w:type="nil"/>
        </w:trPr>
        <w:tc>
          <w:tcPr>
            <w:tcW w:w="3240" w:type="dxa"/>
            <w:vMerge/>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от 700 </w:t>
            </w:r>
            <w:r>
              <w:rPr>
                <w:rFonts w:ascii="Courier New" w:hAnsi="Courier New" w:cs="Courier New"/>
                <w:sz w:val="20"/>
                <w:szCs w:val="20"/>
              </w:rPr>
              <w:br/>
              <w:t xml:space="preserve"> до 900 </w:t>
            </w:r>
            <w:r>
              <w:rPr>
                <w:rFonts w:ascii="Courier New" w:hAnsi="Courier New" w:cs="Courier New"/>
                <w:sz w:val="20"/>
                <w:szCs w:val="20"/>
              </w:rPr>
              <w:br/>
              <w:t xml:space="preserve">жителей </w:t>
            </w:r>
          </w:p>
        </w:tc>
        <w:tc>
          <w:tcPr>
            <w:tcW w:w="12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свыше  </w:t>
            </w:r>
            <w:r>
              <w:rPr>
                <w:rFonts w:ascii="Courier New" w:hAnsi="Courier New" w:cs="Courier New"/>
                <w:sz w:val="20"/>
                <w:szCs w:val="20"/>
              </w:rPr>
              <w:br/>
              <w:t xml:space="preserve"> 900 до </w:t>
            </w:r>
            <w:r>
              <w:rPr>
                <w:rFonts w:ascii="Courier New" w:hAnsi="Courier New" w:cs="Courier New"/>
                <w:sz w:val="20"/>
                <w:szCs w:val="20"/>
              </w:rPr>
              <w:br/>
              <w:t xml:space="preserve">  1300  </w:t>
            </w:r>
            <w:r>
              <w:rPr>
                <w:rFonts w:ascii="Courier New" w:hAnsi="Courier New" w:cs="Courier New"/>
                <w:sz w:val="20"/>
                <w:szCs w:val="20"/>
              </w:rPr>
              <w:br/>
              <w:t xml:space="preserve">жителей </w:t>
            </w:r>
          </w:p>
        </w:tc>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свыше  </w:t>
            </w:r>
            <w:r>
              <w:rPr>
                <w:rFonts w:ascii="Courier New" w:hAnsi="Courier New" w:cs="Courier New"/>
                <w:sz w:val="20"/>
                <w:szCs w:val="20"/>
              </w:rPr>
              <w:br/>
              <w:t xml:space="preserve"> 1300 до </w:t>
            </w:r>
            <w:r>
              <w:rPr>
                <w:rFonts w:ascii="Courier New" w:hAnsi="Courier New" w:cs="Courier New"/>
                <w:sz w:val="20"/>
                <w:szCs w:val="20"/>
              </w:rPr>
              <w:br/>
              <w:t xml:space="preserve">  1800   </w:t>
            </w:r>
            <w:r>
              <w:rPr>
                <w:rFonts w:ascii="Courier New" w:hAnsi="Courier New" w:cs="Courier New"/>
                <w:sz w:val="20"/>
                <w:szCs w:val="20"/>
              </w:rPr>
              <w:br/>
              <w:t xml:space="preserve"> жителей </w:t>
            </w:r>
          </w:p>
        </w:tc>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свыше  </w:t>
            </w:r>
            <w:r>
              <w:rPr>
                <w:rFonts w:ascii="Courier New" w:hAnsi="Courier New" w:cs="Courier New"/>
                <w:sz w:val="20"/>
                <w:szCs w:val="20"/>
              </w:rPr>
              <w:br/>
              <w:t xml:space="preserve"> 1800 до </w:t>
            </w:r>
            <w:r>
              <w:rPr>
                <w:rFonts w:ascii="Courier New" w:hAnsi="Courier New" w:cs="Courier New"/>
                <w:sz w:val="20"/>
                <w:szCs w:val="20"/>
              </w:rPr>
              <w:br/>
              <w:t xml:space="preserve">  2400   </w:t>
            </w:r>
            <w:r>
              <w:rPr>
                <w:rFonts w:ascii="Courier New" w:hAnsi="Courier New" w:cs="Courier New"/>
                <w:sz w:val="20"/>
                <w:szCs w:val="20"/>
              </w:rPr>
              <w:br/>
              <w:t xml:space="preserve"> жителей </w:t>
            </w:r>
          </w:p>
        </w:tc>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свыше  </w:t>
            </w:r>
            <w:r>
              <w:rPr>
                <w:rFonts w:ascii="Courier New" w:hAnsi="Courier New" w:cs="Courier New"/>
                <w:sz w:val="20"/>
                <w:szCs w:val="20"/>
              </w:rPr>
              <w:br/>
              <w:t xml:space="preserve"> 2400 до </w:t>
            </w:r>
            <w:r>
              <w:rPr>
                <w:rFonts w:ascii="Courier New" w:hAnsi="Courier New" w:cs="Courier New"/>
                <w:sz w:val="20"/>
                <w:szCs w:val="20"/>
              </w:rPr>
              <w:br/>
              <w:t xml:space="preserve">  3000   </w:t>
            </w:r>
            <w:r>
              <w:rPr>
                <w:rFonts w:ascii="Courier New" w:hAnsi="Courier New" w:cs="Courier New"/>
                <w:sz w:val="20"/>
                <w:szCs w:val="20"/>
              </w:rPr>
              <w:br/>
              <w:t xml:space="preserve"> жителей </w:t>
            </w:r>
          </w:p>
        </w:tc>
      </w:tr>
      <w:tr w:rsidR="00C5561F">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c>
          <w:tcPr>
            <w:tcW w:w="12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2    </w:t>
            </w:r>
          </w:p>
        </w:tc>
        <w:tc>
          <w:tcPr>
            <w:tcW w:w="12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6    </w:t>
            </w:r>
          </w:p>
        </w:tc>
      </w:tr>
      <w:tr w:rsidR="00C5561F">
        <w:tblPrEx>
          <w:tblCellMar>
            <w:top w:w="0" w:type="dxa"/>
            <w:bottom w:w="0" w:type="dxa"/>
          </w:tblCellMar>
        </w:tblPrEx>
        <w:trPr>
          <w:trHeight w:val="600"/>
          <w:tblCellSpacing w:w="5" w:type="nil"/>
        </w:trPr>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Заведующий фельдшерско-  </w:t>
            </w:r>
            <w:r>
              <w:rPr>
                <w:rFonts w:ascii="Courier New" w:hAnsi="Courier New" w:cs="Courier New"/>
                <w:sz w:val="20"/>
                <w:szCs w:val="20"/>
              </w:rPr>
              <w:br/>
              <w:t xml:space="preserve">акушерским пунктом -     </w:t>
            </w:r>
            <w:r>
              <w:rPr>
                <w:rFonts w:ascii="Courier New" w:hAnsi="Courier New" w:cs="Courier New"/>
                <w:sz w:val="20"/>
                <w:szCs w:val="20"/>
              </w:rPr>
              <w:br/>
              <w:t xml:space="preserve">фельдшер                 </w:t>
            </w:r>
          </w:p>
        </w:tc>
        <w:tc>
          <w:tcPr>
            <w:tcW w:w="12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c>
          <w:tcPr>
            <w:tcW w:w="12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rHeight w:val="600"/>
          <w:tblCellSpacing w:w="5" w:type="nil"/>
        </w:trPr>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Фельдшер, акушер,        </w:t>
            </w:r>
            <w:r>
              <w:rPr>
                <w:rFonts w:ascii="Courier New" w:hAnsi="Courier New" w:cs="Courier New"/>
                <w:sz w:val="20"/>
                <w:szCs w:val="20"/>
              </w:rPr>
              <w:br/>
              <w:t xml:space="preserve">медицинская сестра       </w:t>
            </w:r>
            <w:r>
              <w:rPr>
                <w:rFonts w:ascii="Courier New" w:hAnsi="Courier New" w:cs="Courier New"/>
                <w:sz w:val="20"/>
                <w:szCs w:val="20"/>
              </w:rPr>
              <w:br/>
              <w:t xml:space="preserve">патронажная              </w:t>
            </w:r>
          </w:p>
        </w:tc>
        <w:tc>
          <w:tcPr>
            <w:tcW w:w="12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0,5   </w:t>
            </w:r>
          </w:p>
        </w:tc>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1,5   </w:t>
            </w:r>
          </w:p>
        </w:tc>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2    </w:t>
            </w:r>
          </w:p>
        </w:tc>
      </w:tr>
      <w:tr w:rsidR="00C5561F">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Санитар                  </w:t>
            </w:r>
          </w:p>
        </w:tc>
        <w:tc>
          <w:tcPr>
            <w:tcW w:w="12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0,5   </w:t>
            </w:r>
          </w:p>
        </w:tc>
        <w:tc>
          <w:tcPr>
            <w:tcW w:w="12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1,5   </w:t>
            </w:r>
          </w:p>
        </w:tc>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1,5   </w:t>
            </w:r>
          </w:p>
        </w:tc>
      </w:tr>
    </w:tbl>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штатные нормативы применяются при расчете штатов фельдшерско-акушерских пунктов, расположенных на расстоянии свыше 2 километров от других медицинских организаций (в том числе фельдшерско-акушерских пунктов). Их применение к фельдшерско-акушерским пунктам, создаваемым в населенных пунктах, расположенных на расстоянии до 2 километров от других медицинских организаций, учреждений, осуществляется индивидуально на территории субъекта Российской Федерации. Применение указанных нормативов к двум и более фельдшерско-акушерским пунктам, организуемым в одном населенном пункте, не допускается.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Штатные нормативы, предусмотренные для фельдшерско-акушерских пунктов, обслуживающих от 700 до 900 жителей, могут применяться при расчете штатов: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фельдшерско-акушерского пункта, организуемого в населенном пункте с числом жителей от 300 до 700 человек, если населенный пункт удален от ближайшей медицинской организации (в том числе другого фельдшерско-акушерского пункта) на расстояние свыше 4 километров;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фельдшерско-акушерского пункта, обслуживающего менее 300 жителей, если населенный пункт удален от других медицинских организаций на расстояние свыше 6 километров.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Настоящие рекомендуемые штатные нормативы не распространяются на медицинские организации частной системы здравоохранения.</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17</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right"/>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bookmarkStart w:id="18" w:name="Par1218"/>
      <w:bookmarkEnd w:id="18"/>
      <w:r>
        <w:rPr>
          <w:rFonts w:ascii="Calibri" w:hAnsi="Calibri" w:cs="Calibri"/>
        </w:rPr>
        <w:t>СТАНДАРТ ОСНАЩЕНИЯ ФЕЛЬДШЕРСКО-АКУШЕРСКОГО ПУНКТА</w:t>
      </w:r>
    </w:p>
    <w:p w:rsidR="00C5561F" w:rsidRDefault="00C5561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60"/>
        <w:gridCol w:w="2760"/>
      </w:tblGrid>
      <w:tr w:rsidR="00C5561F">
        <w:tblPrEx>
          <w:tblCellMar>
            <w:top w:w="0" w:type="dxa"/>
            <w:bottom w:w="0" w:type="dxa"/>
          </w:tblCellMar>
        </w:tblPrEx>
        <w:trPr>
          <w:trHeight w:val="400"/>
          <w:tblCellSpacing w:w="5" w:type="nil"/>
        </w:trPr>
        <w:tc>
          <w:tcPr>
            <w:tcW w:w="636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 xml:space="preserve">       Наименование оборудования (оснащения)       </w:t>
            </w:r>
          </w:p>
        </w:tc>
        <w:tc>
          <w:tcPr>
            <w:tcW w:w="276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 xml:space="preserve">   количество, шт.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Электрокардиограф  портативный  3- или  6-канальный</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Автоматический дефибрилятор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800"/>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Тонометр для измерения  артериального  давления  на</w:t>
            </w:r>
            <w:r>
              <w:rPr>
                <w:rFonts w:ascii="Courier New" w:hAnsi="Courier New" w:cs="Courier New"/>
                <w:sz w:val="20"/>
                <w:szCs w:val="20"/>
              </w:rPr>
              <w:br/>
              <w:t>периферических  артериях  манжетами  для  измерения</w:t>
            </w:r>
            <w:r>
              <w:rPr>
                <w:rFonts w:ascii="Courier New" w:hAnsi="Courier New" w:cs="Courier New"/>
                <w:sz w:val="20"/>
                <w:szCs w:val="20"/>
              </w:rPr>
              <w:br/>
              <w:t>артериального давления у детей, в том  числе  до  1</w:t>
            </w:r>
            <w:r>
              <w:rPr>
                <w:rFonts w:ascii="Courier New" w:hAnsi="Courier New" w:cs="Courier New"/>
                <w:sz w:val="20"/>
                <w:szCs w:val="20"/>
              </w:rPr>
              <w:br/>
              <w:t xml:space="preserve">года </w:t>
            </w:r>
            <w:hyperlink w:anchor="Par1367" w:history="1">
              <w:r>
                <w:rPr>
                  <w:rFonts w:ascii="Courier New" w:hAnsi="Courier New" w:cs="Courier New"/>
                  <w:color w:val="0000FF"/>
                  <w:sz w:val="20"/>
                  <w:szCs w:val="20"/>
                </w:rPr>
                <w:t>&lt;1&gt;</w:t>
              </w:r>
            </w:hyperlink>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Фонендоскоп </w:t>
            </w:r>
            <w:hyperlink w:anchor="Par1367" w:history="1">
              <w:r>
                <w:rPr>
                  <w:rFonts w:ascii="Courier New" w:hAnsi="Courier New" w:cs="Courier New"/>
                  <w:color w:val="0000FF"/>
                  <w:sz w:val="20"/>
                  <w:szCs w:val="20"/>
                </w:rPr>
                <w:t>&lt;1&gt;</w:t>
              </w:r>
            </w:hyperlink>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Анализатор уровня сахара крови портативный с  тест-</w:t>
            </w:r>
            <w:r>
              <w:rPr>
                <w:rFonts w:ascii="Courier New" w:hAnsi="Courier New" w:cs="Courier New"/>
                <w:sz w:val="20"/>
                <w:szCs w:val="20"/>
              </w:rPr>
              <w:br/>
              <w:t xml:space="preserve">полосками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Экспресс-анализатор кардиомаркеров портативный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Стол манипуляционный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Стол процедурный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Стол инструментальный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Кресло гинекологическое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Стол пеленальный с источником лучистого тепла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Шкаф для медикаментов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Кушетки медицинские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Шкаф для одежды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Шкаф для белья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Рабочее место фельдшера </w:t>
            </w:r>
            <w:hyperlink w:anchor="Par1367" w:history="1">
              <w:r>
                <w:rPr>
                  <w:rFonts w:ascii="Courier New" w:hAnsi="Courier New" w:cs="Courier New"/>
                  <w:color w:val="0000FF"/>
                  <w:sz w:val="20"/>
                  <w:szCs w:val="20"/>
                </w:rPr>
                <w:t>&lt;1&gt;</w:t>
              </w:r>
            </w:hyperlink>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Рабочее место акушера (медицинской сестры) </w:t>
            </w:r>
            <w:hyperlink w:anchor="Par1367" w:history="1">
              <w:r>
                <w:rPr>
                  <w:rFonts w:ascii="Courier New" w:hAnsi="Courier New" w:cs="Courier New"/>
                  <w:color w:val="0000FF"/>
                  <w:sz w:val="20"/>
                  <w:szCs w:val="20"/>
                </w:rPr>
                <w:t>&lt;1&gt;</w:t>
              </w:r>
            </w:hyperlink>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Вешалка для одежды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Тумбочки медицинские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Сейф  для  хранения  ядовитых  и  сильнодействующих</w:t>
            </w:r>
            <w:r>
              <w:rPr>
                <w:rFonts w:ascii="Courier New" w:hAnsi="Courier New" w:cs="Courier New"/>
                <w:sz w:val="20"/>
                <w:szCs w:val="20"/>
              </w:rPr>
              <w:br/>
              <w:t xml:space="preserve">медицинских препаратов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Холодильник для медикаментов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Облучатель бактерицидный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Щит деревянный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Носилки - не менее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Костыли - не менее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пар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Одеяло с подогревом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Секундомер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Термометр медицинский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5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Пузырь для льда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Шины   для   транспортной   иммобилизации   (разной</w:t>
            </w:r>
            <w:r>
              <w:rPr>
                <w:rFonts w:ascii="Courier New" w:hAnsi="Courier New" w:cs="Courier New"/>
                <w:sz w:val="20"/>
                <w:szCs w:val="20"/>
              </w:rPr>
              <w:br/>
              <w:t xml:space="preserve">конструкции)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компл.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Коробки стерилизационные (биксы) (разных размеров)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по потребности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Роторасширитель одноразовый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Языкодержатель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Стерилизатор электрический средний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Сухожаровой шкаф или автоклав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Портативный аппарат  для  искусственной  вентиляции</w:t>
            </w:r>
            <w:r>
              <w:rPr>
                <w:rFonts w:ascii="Courier New" w:hAnsi="Courier New" w:cs="Courier New"/>
                <w:sz w:val="20"/>
                <w:szCs w:val="20"/>
              </w:rPr>
              <w:br/>
              <w:t xml:space="preserve">легких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Кислородный ингалятор любого типа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Трахеотомический набор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Воздуховоды для искусственного дыхания "рот в рот"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3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Весы напольные для взрослых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Весы для детей до 1 года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Дыхательный аппарат ручной (мешок Амбу)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1000"/>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Укладка для оказания  помощи  при  анафилактическом</w:t>
            </w:r>
            <w:r>
              <w:rPr>
                <w:rFonts w:ascii="Courier New" w:hAnsi="Courier New" w:cs="Courier New"/>
                <w:sz w:val="20"/>
                <w:szCs w:val="20"/>
              </w:rPr>
              <w:br/>
              <w:t xml:space="preserve">шоке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для каждого    </w:t>
            </w:r>
            <w:r>
              <w:rPr>
                <w:rFonts w:ascii="Courier New" w:hAnsi="Courier New" w:cs="Courier New"/>
                <w:sz w:val="20"/>
                <w:szCs w:val="20"/>
              </w:rPr>
              <w:br/>
              <w:t xml:space="preserve">   помещения, где    </w:t>
            </w:r>
            <w:r>
              <w:rPr>
                <w:rFonts w:ascii="Courier New" w:hAnsi="Courier New" w:cs="Courier New"/>
                <w:sz w:val="20"/>
                <w:szCs w:val="20"/>
              </w:rPr>
              <w:br/>
              <w:t xml:space="preserve">   осуществляются    </w:t>
            </w:r>
            <w:r>
              <w:rPr>
                <w:rFonts w:ascii="Courier New" w:hAnsi="Courier New" w:cs="Courier New"/>
                <w:sz w:val="20"/>
                <w:szCs w:val="20"/>
              </w:rPr>
              <w:br/>
              <w:t xml:space="preserve">     инвазивные      </w:t>
            </w:r>
            <w:r>
              <w:rPr>
                <w:rFonts w:ascii="Courier New" w:hAnsi="Courier New" w:cs="Courier New"/>
                <w:sz w:val="20"/>
                <w:szCs w:val="20"/>
              </w:rPr>
              <w:br/>
              <w:t xml:space="preserve">      процедуры      </w:t>
            </w:r>
          </w:p>
        </w:tc>
      </w:tr>
      <w:tr w:rsidR="00C5561F">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Укладка   для    проведения    экстренной    личной</w:t>
            </w:r>
            <w:r>
              <w:rPr>
                <w:rFonts w:ascii="Courier New" w:hAnsi="Courier New" w:cs="Courier New"/>
                <w:sz w:val="20"/>
                <w:szCs w:val="20"/>
              </w:rPr>
              <w:br/>
              <w:t xml:space="preserve">профилактики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Стол пеленальный с источником лучистого тепла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Стетоскоп акушерский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Холодильник для хранения биопрепаратов (вакцин)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Емкости для дезинфекции инструментария и  расходных</w:t>
            </w:r>
            <w:r>
              <w:rPr>
                <w:rFonts w:ascii="Courier New" w:hAnsi="Courier New" w:cs="Courier New"/>
                <w:sz w:val="20"/>
                <w:szCs w:val="20"/>
              </w:rPr>
              <w:br/>
              <w:t xml:space="preserve">материалов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по требованию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Емкости для сбора бытовых и медицинских отходов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по требованию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Укладка с педикулоцидными средствами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rHeight w:val="600"/>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Укладка универсальная для забора материала от людей</w:t>
            </w:r>
            <w:r>
              <w:rPr>
                <w:rFonts w:ascii="Courier New" w:hAnsi="Courier New" w:cs="Courier New"/>
                <w:sz w:val="20"/>
                <w:szCs w:val="20"/>
              </w:rPr>
              <w:br/>
              <w:t>и из объектов окружающей среды для исследования  на</w:t>
            </w:r>
            <w:r>
              <w:rPr>
                <w:rFonts w:ascii="Courier New" w:hAnsi="Courier New" w:cs="Courier New"/>
                <w:sz w:val="20"/>
                <w:szCs w:val="20"/>
              </w:rPr>
              <w:br/>
              <w:t xml:space="preserve">особо опасные инфекционные болезни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Аптечка  экстренной   профилактики   парентеральных</w:t>
            </w:r>
            <w:r>
              <w:rPr>
                <w:rFonts w:ascii="Courier New" w:hAnsi="Courier New" w:cs="Courier New"/>
                <w:sz w:val="20"/>
                <w:szCs w:val="20"/>
              </w:rPr>
              <w:br/>
              <w:t xml:space="preserve">инфекций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Ростомер </w:t>
            </w:r>
            <w:hyperlink w:anchor="Par1367" w:history="1">
              <w:r>
                <w:rPr>
                  <w:rFonts w:ascii="Courier New" w:hAnsi="Courier New" w:cs="Courier New"/>
                  <w:color w:val="0000FF"/>
                  <w:sz w:val="20"/>
                  <w:szCs w:val="20"/>
                </w:rPr>
                <w:t>&lt;1&gt;</w:t>
              </w:r>
            </w:hyperlink>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Лента сантиметровая </w:t>
            </w:r>
            <w:hyperlink w:anchor="Par1367" w:history="1">
              <w:r>
                <w:rPr>
                  <w:rFonts w:ascii="Courier New" w:hAnsi="Courier New" w:cs="Courier New"/>
                  <w:color w:val="0000FF"/>
                  <w:sz w:val="20"/>
                  <w:szCs w:val="20"/>
                </w:rPr>
                <w:t>&lt;1&gt;</w:t>
              </w:r>
            </w:hyperlink>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Экспресс-анализатор  уровня  холестерина  в   крови</w:t>
            </w:r>
            <w:r>
              <w:rPr>
                <w:rFonts w:ascii="Courier New" w:hAnsi="Courier New" w:cs="Courier New"/>
                <w:sz w:val="20"/>
                <w:szCs w:val="20"/>
              </w:rPr>
              <w:br/>
              <w:t xml:space="preserve">портативный </w:t>
            </w:r>
            <w:hyperlink w:anchor="Par1367" w:history="1">
              <w:r>
                <w:rPr>
                  <w:rFonts w:ascii="Courier New" w:hAnsi="Courier New" w:cs="Courier New"/>
                  <w:color w:val="0000FF"/>
                  <w:sz w:val="20"/>
                  <w:szCs w:val="20"/>
                </w:rPr>
                <w:t>&lt;1&gt;</w:t>
              </w:r>
            </w:hyperlink>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Спирометр (портативный с одноразовыми мундштуками)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Комплект  оборудования  для  проведения санпросвет-</w:t>
            </w:r>
            <w:r>
              <w:rPr>
                <w:rFonts w:ascii="Courier New" w:hAnsi="Courier New" w:cs="Courier New"/>
                <w:sz w:val="20"/>
                <w:szCs w:val="20"/>
              </w:rPr>
              <w:br/>
              <w:t xml:space="preserve">работы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Укладка для оказания помощи при  остром  коронарном</w:t>
            </w:r>
            <w:r>
              <w:rPr>
                <w:rFonts w:ascii="Courier New" w:hAnsi="Courier New" w:cs="Courier New"/>
                <w:sz w:val="20"/>
                <w:szCs w:val="20"/>
              </w:rPr>
              <w:br/>
              <w:t xml:space="preserve">синдроме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Укладка для оказания помощи  при  остром  нарушении</w:t>
            </w:r>
            <w:r>
              <w:rPr>
                <w:rFonts w:ascii="Courier New" w:hAnsi="Courier New" w:cs="Courier New"/>
                <w:sz w:val="20"/>
                <w:szCs w:val="20"/>
              </w:rPr>
              <w:br/>
              <w:t xml:space="preserve">мозгового кровообращения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400"/>
          <w:tblCellSpacing w:w="5" w:type="nil"/>
        </w:trPr>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Укладка для оказания помощи при  желудочно-кишечном</w:t>
            </w:r>
            <w:r>
              <w:rPr>
                <w:rFonts w:ascii="Courier New" w:hAnsi="Courier New" w:cs="Courier New"/>
                <w:sz w:val="20"/>
                <w:szCs w:val="20"/>
              </w:rPr>
              <w:br/>
              <w:t xml:space="preserve">(внутреннем) кровотечении                          </w:t>
            </w:r>
          </w:p>
        </w:tc>
        <w:tc>
          <w:tcPr>
            <w:tcW w:w="27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bl>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5561F" w:rsidRDefault="00C5561F">
      <w:pPr>
        <w:widowControl w:val="0"/>
        <w:autoSpaceDE w:val="0"/>
        <w:autoSpaceDN w:val="0"/>
        <w:adjustRightInd w:val="0"/>
        <w:spacing w:after="0" w:line="240" w:lineRule="auto"/>
        <w:ind w:firstLine="540"/>
        <w:jc w:val="both"/>
        <w:rPr>
          <w:rFonts w:ascii="Calibri" w:hAnsi="Calibri" w:cs="Calibri"/>
        </w:rPr>
      </w:pPr>
      <w:bookmarkStart w:id="19" w:name="Par1367"/>
      <w:bookmarkEnd w:id="19"/>
      <w:r>
        <w:rPr>
          <w:rFonts w:ascii="Calibri" w:hAnsi="Calibri" w:cs="Calibri"/>
        </w:rPr>
        <w:t>&lt;1&gt; Требуемое количество определяется исходя из количества кабинетов фельдшера, функционирующих в составе фельдшерско-акушерского пункта.</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18</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right"/>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ФЕЛЬДШЕРСКОГО ЗДРАВПУНКТА</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фельдшерского здравпункта медицинской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Фельдшерский здравпункт медицинской организации (далее - фельдшерский здравпункт) является структурным подразделением медицинской организации и организуется для оказания первичной доврачебной медико-санитарной помощи (далее - доврачебная медицинская помощь) и паллиативной медицинской помощи населению в сельских населенных пунктах с малой численностью населения и (или) находящихся на значительном удалении от медицинских организаций, в том числе фельдшерско-акушерских пунктов, либо при наличии водных, горных и иных преград, а также в случае преимущественного (более 40%) проживания в них лиц старше трудоспособного возраста.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должность фельдшера фельдшерского здравпункта назначается специалист, соответствующий квалификационным </w:t>
      </w:r>
      <w:hyperlink r:id="rId62"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w:t>
      </w:r>
      <w:r>
        <w:rPr>
          <w:rFonts w:ascii="Calibri" w:hAnsi="Calibri" w:cs="Calibri"/>
        </w:rPr>
        <w:lastRenderedPageBreak/>
        <w:t>541н (зарегистрирован Минюстом России 25 августа 2010 г. N 18247), для должности "Фельдшер".</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должность медицинской сестры фельдшерского здравпункта назначается специалист, соответствующий квалификационным </w:t>
      </w:r>
      <w:hyperlink r:id="rId63"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"Медицинская сестра".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Штатная численность медицинского и другого персонала фельдшерского здравпункта устанавливается руководителем медицинской организации, в структуру которой он входит, в соответствии с рекомендуемыми штатными нормативами фельдшерского здравпункта медицинской организации, установленными </w:t>
      </w:r>
      <w:hyperlink w:anchor="Par1426" w:history="1">
        <w:r>
          <w:rPr>
            <w:rFonts w:ascii="Calibri" w:hAnsi="Calibri" w:cs="Calibri"/>
            <w:color w:val="0000FF"/>
          </w:rPr>
          <w:t>Приложением N 19</w:t>
        </w:r>
      </w:hyperlink>
      <w:r>
        <w:rPr>
          <w:rFonts w:ascii="Calibri" w:hAnsi="Calibri" w:cs="Calibri"/>
        </w:rPr>
        <w:t xml:space="preserve"> к Положению об организации оказания первичной медико-санитарной помощи взрослому населению, утвержденным настоящим приказом.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организации фельдшерского здравпункта в его структуре рекомендуется предусматривать:</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процедурную;</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фельдшера;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санузел.</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Оснащение фельдшерского здравпункта осуществляется в соответствии со стандартом, установленным </w:t>
      </w:r>
      <w:hyperlink w:anchor="Par1452" w:history="1">
        <w:r>
          <w:rPr>
            <w:rFonts w:ascii="Calibri" w:hAnsi="Calibri" w:cs="Calibri"/>
            <w:color w:val="0000FF"/>
          </w:rPr>
          <w:t>приложением N 20</w:t>
        </w:r>
      </w:hyperlink>
      <w:r>
        <w:rPr>
          <w:rFonts w:ascii="Calibri" w:hAnsi="Calibri" w:cs="Calibri"/>
        </w:rPr>
        <w:t xml:space="preserve"> к Положению об организации оказания первичной медико-санитарной помощи взрослому населению, утвержденному настоящим приказом.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оказания неотложной доврачебной медицинской помощи при внезапных, опасных для жизни острых заболеваниях, состояниях, обострениях хронических заболеваний, травмах, отравлениях (далее - угрожающие жизни состояния) в фельдшерском здравпункте в доступных для медицинских работников местах размещаются инструкции, включающие последовательность действий по диагностике угрожающих жизни состояний и (или) заболеваний и оказанию медицинской помощи при них, в том числе с использованием укладок, содержащих необходимые лекарственные средства и медицинские изделия, запасы которых пополняются по мере необходимости.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Основными задачами фельдшерского здравпункта являются: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и лечение неосложненных острых, обострений хронических заболеваний и других состояний, травм, отравлений;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профилактики инфекционных и неинфекционных заболеваний;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курящим лицам и лицам, избыточно потребляющим алкоголь, по профилактике и отказу от курения и злоупотребления алкоголя, включая направление их для консультации и лечения в отделения (кабинеты) медицинской профилактики, центры здоровья и специализированные медицинские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формированию здорового образа жизни;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пациентов в медицинские организации для оказания первичной (врачебной, специализированной) медико-санитарной или специализированной медицинской помощи в случаях, предусмотренных </w:t>
      </w:r>
      <w:hyperlink r:id="rId64" w:history="1">
        <w:r>
          <w:rPr>
            <w:rFonts w:ascii="Calibri" w:hAnsi="Calibri" w:cs="Calibri"/>
            <w:color w:val="0000FF"/>
          </w:rPr>
          <w:t>порядками</w:t>
        </w:r>
      </w:hyperlink>
      <w:r>
        <w:rPr>
          <w:rFonts w:ascii="Calibri" w:hAnsi="Calibri" w:cs="Calibri"/>
        </w:rPr>
        <w:t xml:space="preserve"> оказания медицинской помощи по профилям, организация записи на прием к врачам-специалистам;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угрожающих жизни состояний с последующей организацией медицинской эвакуации в медицинские организации, оказывающие специализированную медицинскую помощь, в сопровождении медицинского работника фельдшерского здравпункта либо бригады скорой медицинской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санитарно-гигиенических и противоэпидемических мероприятий;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санитарно-гигиеническое образование населения;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охране семьи, материнства, отцовства и детства;</w:t>
      </w:r>
    </w:p>
    <w:p w:rsidR="00C5561F" w:rsidRDefault="00C5561F">
      <w:pPr>
        <w:widowControl w:val="0"/>
        <w:autoSpaceDE w:val="0"/>
        <w:autoSpaceDN w:val="0"/>
        <w:adjustRightInd w:val="0"/>
        <w:spacing w:after="0" w:line="240" w:lineRule="auto"/>
        <w:ind w:firstLine="540"/>
        <w:jc w:val="both"/>
        <w:rPr>
          <w:rFonts w:ascii="Calibri" w:hAnsi="Calibri" w:cs="Calibri"/>
        </w:rPr>
      </w:pPr>
      <w:hyperlink r:id="rId65" w:history="1">
        <w:r>
          <w:rPr>
            <w:rFonts w:ascii="Calibri" w:hAnsi="Calibri" w:cs="Calibri"/>
            <w:color w:val="0000FF"/>
          </w:rPr>
          <w:t>экспертиза</w:t>
        </w:r>
      </w:hyperlink>
      <w:r>
        <w:rPr>
          <w:rFonts w:ascii="Calibri" w:hAnsi="Calibri" w:cs="Calibri"/>
        </w:rPr>
        <w:t xml:space="preserve"> временной нетрудоспособности;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взаимодействия с медицинской организацией, в структуру которого входит фельдшерский здравпункт, территориальными органами Роспотребнадзора и Росздравнадзора по вопросам оказания первичной доврачебной медико-санитарной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19</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bookmarkStart w:id="20" w:name="Par1426"/>
      <w:bookmarkEnd w:id="20"/>
      <w:r>
        <w:rPr>
          <w:rFonts w:ascii="Calibri" w:hAnsi="Calibri" w:cs="Calibri"/>
        </w:rPr>
        <w:t>РЕКОМЕНДУЕМЫЕ ШТАТНЫЕ НОРМАТИВЫ</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ФЕЛЬДШЕРСКОГО ЗДРАВПУНКТА МЕДИЦИНСКОЙ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3480"/>
        <w:gridCol w:w="4440"/>
      </w:tblGrid>
      <w:tr w:rsidR="00C5561F">
        <w:tblPrEx>
          <w:tblCellMar>
            <w:top w:w="0" w:type="dxa"/>
            <w:bottom w:w="0" w:type="dxa"/>
          </w:tblCellMar>
        </w:tblPrEx>
        <w:trPr>
          <w:tblCellSpacing w:w="5" w:type="nil"/>
        </w:trPr>
        <w:tc>
          <w:tcPr>
            <w:tcW w:w="132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N п/п  </w:t>
            </w:r>
          </w:p>
        </w:tc>
        <w:tc>
          <w:tcPr>
            <w:tcW w:w="348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444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C5561F">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c>
          <w:tcPr>
            <w:tcW w:w="34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Фельдшер                   </w:t>
            </w:r>
          </w:p>
        </w:tc>
        <w:tc>
          <w:tcPr>
            <w:tcW w:w="44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2.    </w:t>
            </w:r>
          </w:p>
        </w:tc>
        <w:tc>
          <w:tcPr>
            <w:tcW w:w="34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44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3.    </w:t>
            </w:r>
          </w:p>
        </w:tc>
        <w:tc>
          <w:tcPr>
            <w:tcW w:w="34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Санитар                    </w:t>
            </w:r>
          </w:p>
        </w:tc>
        <w:tc>
          <w:tcPr>
            <w:tcW w:w="44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0,5                </w:t>
            </w:r>
          </w:p>
        </w:tc>
      </w:tr>
    </w:tbl>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20</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right"/>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bookmarkStart w:id="21" w:name="Par1452"/>
      <w:bookmarkEnd w:id="21"/>
      <w:r>
        <w:rPr>
          <w:rFonts w:ascii="Calibri" w:hAnsi="Calibri" w:cs="Calibri"/>
        </w:rPr>
        <w:t>СТАНДАРТ</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ФЕЛЬДШЕРСКОГО ЗДРАВПУНКТА МЕДИЦИНСКОЙ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6360"/>
        <w:gridCol w:w="2040"/>
      </w:tblGrid>
      <w:tr w:rsidR="00C5561F">
        <w:tblPrEx>
          <w:tblCellMar>
            <w:top w:w="0" w:type="dxa"/>
            <w:bottom w:w="0" w:type="dxa"/>
          </w:tblCellMar>
        </w:tblPrEx>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N  </w:t>
            </w:r>
          </w:p>
        </w:tc>
        <w:tc>
          <w:tcPr>
            <w:tcW w:w="636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Наименование оборудования (оснащения)       </w:t>
            </w:r>
          </w:p>
        </w:tc>
        <w:tc>
          <w:tcPr>
            <w:tcW w:w="204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количество, шт.</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Электрокардиограф портативный, 6-канальный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Автоматический дефибриллятор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Тонометр для измерения  артериального  давления  на</w:t>
            </w:r>
            <w:r>
              <w:rPr>
                <w:rFonts w:ascii="Courier New" w:hAnsi="Courier New" w:cs="Courier New"/>
                <w:sz w:val="20"/>
                <w:szCs w:val="20"/>
              </w:rPr>
              <w:br/>
              <w:t>периферических артериях с манжетами  для  измерения</w:t>
            </w:r>
            <w:r>
              <w:rPr>
                <w:rFonts w:ascii="Courier New" w:hAnsi="Courier New" w:cs="Courier New"/>
                <w:sz w:val="20"/>
                <w:szCs w:val="20"/>
              </w:rPr>
              <w:br/>
              <w:t>артериального давления у взрослых и  детей,  в  том</w:t>
            </w:r>
            <w:r>
              <w:rPr>
                <w:rFonts w:ascii="Courier New" w:hAnsi="Courier New" w:cs="Courier New"/>
                <w:sz w:val="20"/>
                <w:szCs w:val="20"/>
              </w:rPr>
              <w:br/>
              <w:t xml:space="preserve">числе до 1 года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Фонендоскоп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Портативный анализатор уровня сахара крови с  тест-</w:t>
            </w:r>
            <w:r>
              <w:rPr>
                <w:rFonts w:ascii="Courier New" w:hAnsi="Courier New" w:cs="Courier New"/>
                <w:sz w:val="20"/>
                <w:szCs w:val="20"/>
              </w:rPr>
              <w:br/>
              <w:t xml:space="preserve">полосками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Стол манипуляционный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 xml:space="preserve">7.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Стол процедурный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Стол инструментальный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9.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Шкаф для медикаментов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10.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Кушетка медицинская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11.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Шкаф для одежды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12.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Шкаф для белья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13.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Рабочее место фельдшера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14.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Вешалка для одежды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15.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Тумбочки медицинские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16.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Сейф  для  хранения  ядовитых  и  сильнодействующих</w:t>
            </w:r>
            <w:r>
              <w:rPr>
                <w:rFonts w:ascii="Courier New" w:hAnsi="Courier New" w:cs="Courier New"/>
                <w:sz w:val="20"/>
                <w:szCs w:val="20"/>
              </w:rPr>
              <w:br/>
              <w:t xml:space="preserve">медицинских препаратов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17.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Холодильник для медикаментов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18.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Облучатель бактерицидный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19.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Щит деревянный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20.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Носилки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21.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Костыли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не менее 1 пары</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22.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Одеяло с подогревом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23.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Секундомер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24.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Термометр медицинский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3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25.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Пузырь для льда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26.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Шины   для   транспортной   иммобилизации   (разной</w:t>
            </w:r>
            <w:r>
              <w:rPr>
                <w:rFonts w:ascii="Courier New" w:hAnsi="Courier New" w:cs="Courier New"/>
                <w:sz w:val="20"/>
                <w:szCs w:val="20"/>
              </w:rPr>
              <w:br/>
              <w:t xml:space="preserve">конструкции)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r>
              <w:rPr>
                <w:rFonts w:ascii="Courier New" w:hAnsi="Courier New" w:cs="Courier New"/>
                <w:sz w:val="20"/>
                <w:szCs w:val="20"/>
              </w:rPr>
              <w:br/>
              <w:t xml:space="preserve">   комплекта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27.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Коробки стерилизационные (биксы) (разных размеров)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по потребности</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28.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Роторасширитель одноразовый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29.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Языкодержатель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30.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Стерилизатор электрический средний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31.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Сухожаровой шкаф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32.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Портативный аппарат  для  искусственной  вентиляции</w:t>
            </w:r>
            <w:r>
              <w:rPr>
                <w:rFonts w:ascii="Courier New" w:hAnsi="Courier New" w:cs="Courier New"/>
                <w:sz w:val="20"/>
                <w:szCs w:val="20"/>
              </w:rPr>
              <w:br/>
              <w:t xml:space="preserve">легких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33.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Кислородный ингалятор любого типа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34.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Трахеотомический набор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35.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Воздуховоды для искусственного дыхания "рот в рот"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3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36.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Весы напольные для взрослых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37.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Весы для детей до 1 года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38.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Дыхательный аппарат ручной (мешок Амбу)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39.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Укладка для оказания  помощи  при  анафилактическом</w:t>
            </w:r>
            <w:r>
              <w:rPr>
                <w:rFonts w:ascii="Courier New" w:hAnsi="Courier New" w:cs="Courier New"/>
                <w:sz w:val="20"/>
                <w:szCs w:val="20"/>
              </w:rPr>
              <w:br/>
              <w:t xml:space="preserve">шоке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40.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Укладка   для    проведения    экстренной    личной</w:t>
            </w:r>
            <w:r>
              <w:rPr>
                <w:rFonts w:ascii="Courier New" w:hAnsi="Courier New" w:cs="Courier New"/>
                <w:sz w:val="20"/>
                <w:szCs w:val="20"/>
              </w:rPr>
              <w:br/>
              <w:t xml:space="preserve">профилактики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41.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Укладка с педикулоцидными средствами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42.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Укладка универсальная для забора материала от людей</w:t>
            </w:r>
            <w:r>
              <w:rPr>
                <w:rFonts w:ascii="Courier New" w:hAnsi="Courier New" w:cs="Courier New"/>
                <w:sz w:val="20"/>
                <w:szCs w:val="20"/>
              </w:rPr>
              <w:br/>
              <w:t>и из объектов окружающей среды для исследования  на</w:t>
            </w:r>
            <w:r>
              <w:rPr>
                <w:rFonts w:ascii="Courier New" w:hAnsi="Courier New" w:cs="Courier New"/>
                <w:sz w:val="20"/>
                <w:szCs w:val="20"/>
              </w:rPr>
              <w:br/>
              <w:t xml:space="preserve">особо опасные инфекционные болезни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43.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Аптечка  экстренной   профилактики   парентеральных</w:t>
            </w:r>
            <w:r>
              <w:rPr>
                <w:rFonts w:ascii="Courier New" w:hAnsi="Courier New" w:cs="Courier New"/>
                <w:sz w:val="20"/>
                <w:szCs w:val="20"/>
              </w:rPr>
              <w:br/>
              <w:t xml:space="preserve">инфекций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44.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Стол пеленальный с источником лучистого тепла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45.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Стетоскоп акушерский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46.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Холодильник для хранения биопрепаратов (вакцин)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47.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Емкости для дезинфекции инструментария и  расходных</w:t>
            </w:r>
            <w:r>
              <w:rPr>
                <w:rFonts w:ascii="Courier New" w:hAnsi="Courier New" w:cs="Courier New"/>
                <w:sz w:val="20"/>
                <w:szCs w:val="20"/>
              </w:rPr>
              <w:br/>
              <w:t xml:space="preserve">материалов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по требованию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48.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Емкости для сбора бытовых и медицинских отходов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по требованию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49.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Ростомер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50.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Лента сантиметровая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51.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Экспресс-анализатор  уровня  холестерина  в   крови</w:t>
            </w:r>
            <w:r>
              <w:rPr>
                <w:rFonts w:ascii="Courier New" w:hAnsi="Courier New" w:cs="Courier New"/>
                <w:sz w:val="20"/>
                <w:szCs w:val="20"/>
              </w:rPr>
              <w:br/>
              <w:t xml:space="preserve">портативный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52.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Спирометр (портативный с одноразовыми мундштуками)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53.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Комплект  оборудования  для  проведения санпросвет-</w:t>
            </w:r>
            <w:r>
              <w:rPr>
                <w:rFonts w:ascii="Courier New" w:hAnsi="Courier New" w:cs="Courier New"/>
                <w:sz w:val="20"/>
                <w:szCs w:val="20"/>
              </w:rPr>
              <w:br/>
              <w:t xml:space="preserve">работы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54.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Укладка для оказания помощи при  остром  коронарном</w:t>
            </w:r>
            <w:r>
              <w:rPr>
                <w:rFonts w:ascii="Courier New" w:hAnsi="Courier New" w:cs="Courier New"/>
                <w:sz w:val="20"/>
                <w:szCs w:val="20"/>
              </w:rPr>
              <w:br/>
              <w:t xml:space="preserve">синдроме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2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55.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Укладка для оказания помощи  при  остром  нарушении</w:t>
            </w:r>
            <w:r>
              <w:rPr>
                <w:rFonts w:ascii="Courier New" w:hAnsi="Courier New" w:cs="Courier New"/>
                <w:sz w:val="20"/>
                <w:szCs w:val="20"/>
              </w:rPr>
              <w:br/>
              <w:t xml:space="preserve">мозгового кровообращения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 xml:space="preserve">56.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Укладка для оказания помощи при  желудочно-кишечном</w:t>
            </w:r>
            <w:r>
              <w:rPr>
                <w:rFonts w:ascii="Courier New" w:hAnsi="Courier New" w:cs="Courier New"/>
                <w:sz w:val="20"/>
                <w:szCs w:val="20"/>
              </w:rPr>
              <w:br/>
              <w:t xml:space="preserve">(внутреннем) кровотечении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не менее 1  </w:t>
            </w:r>
          </w:p>
        </w:tc>
      </w:tr>
    </w:tbl>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21</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right"/>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ЦЕНТРА (ОТДЕЛЕНИЯ) ОБЩЕЙ ВРАЧЕБНОЙ</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ПРАКТИКИ (СЕМЕЙНОЙ МЕДИЦИНЫ)</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Центра (Отделения) общей врачебной практики (семейной медицины).</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 (Отделение) общей врачебной практики (семейной медицины) (далее - Центр) организуется как самостоятельная медицинская организация или как структурное подразделение медицинской организации (ее структурного подразделения), оказывающей первичную медико-санитарную помощь, и организуется для оказания первичной врачебной медико-санитарной помощи (далее - врачебная медицинская помощь), первичной доврачебной медико-санитарной помощи (далее - доврачебная медицинская помощь) в рамках оказания неотложной медицинской помощи, а также паллиативной медицинской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медицинской помощи в Центре осуществляется на основе взаимодействия врачей общей практики (семейных врачей) и врачей-специалистов по профилю заболевания пациента (врачей-кардиологов, врачей-ревматологов, врачей-эндокринологов, врачей-гастроэнтерологов и др.), осуществляющих свою деятельность в медицинской организации, в структуру которой входит Центр, а также других медицинских организаций.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Центра и штатная численность устанавливаются руководителем Центра либо руководителем медицинской организации, в составе которой он создан, исходя из объема проводимой лечебно-диагностической работы, численности, половозрастного состава обслуживаемого населения, показателей уровня и структуры заболеваемости и смертности населения, других показателей, характеризующих здоровье населения, и с учетом рекомендуемых штатных нормативов в соответствии </w:t>
      </w:r>
      <w:hyperlink w:anchor="Par1675" w:history="1">
        <w:r>
          <w:rPr>
            <w:rFonts w:ascii="Calibri" w:hAnsi="Calibri" w:cs="Calibri"/>
            <w:color w:val="0000FF"/>
          </w:rPr>
          <w:t>приложением N 22</w:t>
        </w:r>
      </w:hyperlink>
      <w:r>
        <w:rPr>
          <w:rFonts w:ascii="Calibri" w:hAnsi="Calibri" w:cs="Calibri"/>
        </w:rPr>
        <w:t xml:space="preserve"> к Положению об организации первичной медико-санитарной помощи взрослому населению, утвержденному настоящим приказом.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Центр возглавляет главный врач (заведующий), на должность которого назначается специалист, соответствующий Квалификационным </w:t>
      </w:r>
      <w:hyperlink r:id="rId66"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по специальности "Лечебное дело", "Педиатрия", "Общая врачебная практика (семейная медицина)" и квалификационным </w:t>
      </w:r>
      <w:hyperlink r:id="rId67"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должность врача Центра назначается специалист, соответствующий Квалификационным </w:t>
      </w:r>
      <w:hyperlink r:id="rId68"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w:t>
      </w:r>
      <w:r>
        <w:rPr>
          <w:rFonts w:ascii="Calibri" w:hAnsi="Calibri" w:cs="Calibri"/>
        </w:rPr>
        <w:lastRenderedPageBreak/>
        <w:t xml:space="preserve">Минздравсоцразвития России от 7 июля 2009 г. N 415н (зарегистрирован Минюстом России 9 июля 2009 г., N 14292), по специальности "Общая врачебная практика (семейная медицина)" и квалификационным </w:t>
      </w:r>
      <w:hyperlink r:id="rId69"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"Врач общей практики (семейный врач)".</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должность медицинской сестры Центра назначается специалист, соответствующий квалификационным </w:t>
      </w:r>
      <w:hyperlink r:id="rId70"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"Медицинская сестра".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должность фельдшера Центра назначаются специалисты, соответствующие квалификационным </w:t>
      </w:r>
      <w:hyperlink r:id="rId71"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"Фельдшер".</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организации работы Центра в его структуре рекомендуется предусматривать:</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регистратура;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консультативно-лечебное отделение, которое может включать в себя: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врача общей практики (семейного врача),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гинекологический (смотровой) кабинет,</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стоматологический кабинет,</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манипуляционную,</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детский прививочный кабинет,</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процедурная,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перевязочная,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физиотерапевтический кабинет;</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дневного стационара;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(кабинет) медицинской профилактики;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клинико-диагностическая лаборатория;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детского питания.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целью совершенствования оказания медицинской помощи в Центре (Отделении) может организовываться кабинет (отделение) доврачебной помощи, кабинет (отделение) неотложной медицинской помощи, дневной стационар, в том числе стационар на дому, кабинет медицинской помощи при отказе от курения.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 осуществляет следующие функции: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врачебной медицинской помощи соответствии с установленными </w:t>
      </w:r>
      <w:hyperlink r:id="rId72" w:history="1">
        <w:r>
          <w:rPr>
            <w:rFonts w:ascii="Calibri" w:hAnsi="Calibri" w:cs="Calibri"/>
            <w:color w:val="0000FF"/>
          </w:rPr>
          <w:t>порядками</w:t>
        </w:r>
      </w:hyperlink>
      <w:r>
        <w:rPr>
          <w:rFonts w:ascii="Calibri" w:hAnsi="Calibri" w:cs="Calibri"/>
        </w:rPr>
        <w:t xml:space="preserve"> оказания отдельных видов (по профилям) медицинской помощи и </w:t>
      </w:r>
      <w:hyperlink r:id="rId73" w:history="1">
        <w:r>
          <w:rPr>
            <w:rFonts w:ascii="Calibri" w:hAnsi="Calibri" w:cs="Calibri"/>
            <w:color w:val="0000FF"/>
          </w:rPr>
          <w:t>стандартами</w:t>
        </w:r>
      </w:hyperlink>
      <w:r>
        <w:rPr>
          <w:rFonts w:ascii="Calibri" w:hAnsi="Calibri" w:cs="Calibri"/>
        </w:rPr>
        <w:t xml:space="preserve"> медицинской помощи, в том числе: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подразделениях Центра, отделениях (кабинетах) медицинской профилактики и центрах здоровья;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курящих и избыточно потребляющих алкоголь лиц с высоким риском развития болезней, связанных с курением, алкоголем и с отравлением суррогатами алкоголя;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курящим лицам и лицам, избыточно потребляющим алкоголь, по отказу от курения и злоупотребления алкоголя, включая направление их для консультации и лечения в центры здоровья и специализированные профильные медицинские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осмотров, индивидуального и группового профилактического консультирования и обследования;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в школах здоровья, в школах для больных и лиц с повышенным уровнем риска развития неинфекционных заболеваний, включая обучение групп риска правилам первой помощи при внезапной остановке сердца, остром коронарном синдроме, остром нарушении мозгового </w:t>
      </w:r>
      <w:r>
        <w:rPr>
          <w:rFonts w:ascii="Calibri" w:hAnsi="Calibri" w:cs="Calibri"/>
        </w:rPr>
        <w:lastRenderedPageBreak/>
        <w:t>кровообращения и других угрожающих жизни состояниях, являющихся основными причинами смертности населения вне медицинских организаций;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оздоровительных мероприятий, медикаментозной и немедикаментозной коррекции факторов риска заболеваний, диспансерное наблюдение лиц, имеющих высокий риск развития хронического неинфекционного заболевания и его осложнений, направление при наличии медицинских показаний лиц с очень высоким риском хронического неинфекционного заболевания на консультацию к врачу-специалисту по профилю угрожаемого заболевания или его осложнения;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формированию здорового образа жизни, профилактике хронических неинфекционных заболеваний среди населения территории (зоны) обслуживания;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профилактики инфекционных заболеваний;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медицинской реабилитации;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диспансерного наблюдения за состоянием здоровья пациентов с проведением необходимого обследования, лечения и оздоровления;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мероприятий по санитарно-гигиеническому просвещению, включая мероприятия по укреплению здоровья;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либо бригады скорой медицинской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осуществляющей оказание врачебной медицинской помощи по месту жительства больного, с последующим посещением пациента в случаях, предусмотренных порядками оказания медицинской помощи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стационара на дому;</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населения вопросам оказания первой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пациентов в медицинские организации для оказания первичной специализированной медико-санитарной, специализированной, в том числе высокотехнологичной, медицинской помощи в случаях, предусмотренных </w:t>
      </w:r>
      <w:hyperlink r:id="rId74" w:history="1">
        <w:r>
          <w:rPr>
            <w:rFonts w:ascii="Calibri" w:hAnsi="Calibri" w:cs="Calibri"/>
            <w:color w:val="0000FF"/>
          </w:rPr>
          <w:t>порядками</w:t>
        </w:r>
      </w:hyperlink>
      <w:r>
        <w:rPr>
          <w:rFonts w:ascii="Calibri" w:hAnsi="Calibri" w:cs="Calibri"/>
        </w:rPr>
        <w:t xml:space="preserve"> оказания отдельных видов (по профилям) медицинской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групп риска;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диспансерного наблюдения за предраковыми заболеваниями;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hyperlink r:id="rId75" w:history="1">
        <w:r>
          <w:rPr>
            <w:rFonts w:ascii="Calibri" w:hAnsi="Calibri" w:cs="Calibri"/>
            <w:color w:val="0000FF"/>
          </w:rPr>
          <w:t>экспертизы</w:t>
        </w:r>
      </w:hyperlink>
      <w:r>
        <w:rPr>
          <w:rFonts w:ascii="Calibri" w:hAnsi="Calibri" w:cs="Calibri"/>
        </w:rPr>
        <w:t xml:space="preserve"> временной нетрудоспособности, направление на медико-социальную экспертизу;</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санитарно-гигиенических и противоэпидемических мероприятий;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предварительных или периодических медицинских осмотров работников;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охране семьи, материнства, отцовства и детства;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санитарно-гигиеническое образование населения;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взаимодействия с медицинскими организациями, территориальными органами Роспотребнадзора и Росздравнадзора, иными учреждениями и организациями по вопросам оказания доврачебной медицинской помощи;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или совместно с органами социальной защиты медико-социальной медицинской помощи инвалидам и хроническим больным.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обеспечения своей деятельности Центр использует возможности структурных </w:t>
      </w:r>
      <w:r>
        <w:rPr>
          <w:rFonts w:ascii="Calibri" w:hAnsi="Calibri" w:cs="Calibri"/>
        </w:rPr>
        <w:lastRenderedPageBreak/>
        <w:t>подразделений медицинской организации, в составе которой он создан.</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22</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right"/>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bookmarkStart w:id="22" w:name="Par1675"/>
      <w:bookmarkEnd w:id="22"/>
      <w:r>
        <w:rPr>
          <w:rFonts w:ascii="Calibri" w:hAnsi="Calibri" w:cs="Calibri"/>
        </w:rPr>
        <w:t>РЕКОМЕНДУЕМЫЕ ШТАТНЫЕ НОРМАТИВЫ</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ЦЕНТРА (ОТДЕЛЕНИЯ) ОБЩЕЙ ВРАЧЕБНОЙ ПРАКТИКИ</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(СЕМЕЙНОЙ МЕДИЦИНЫ)</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t>│ N  │        Наименование       │         Количество должностей          │</w:t>
      </w:r>
    </w:p>
    <w:p w:rsidR="00C5561F" w:rsidRDefault="00C5561F">
      <w:pPr>
        <w:pStyle w:val="ConsPlusCell"/>
        <w:rPr>
          <w:rFonts w:ascii="Courier New" w:hAnsi="Courier New" w:cs="Courier New"/>
          <w:sz w:val="20"/>
          <w:szCs w:val="20"/>
        </w:rPr>
      </w:pPr>
      <w:r>
        <w:rPr>
          <w:rFonts w:ascii="Courier New" w:hAnsi="Courier New" w:cs="Courier New"/>
          <w:sz w:val="20"/>
          <w:szCs w:val="20"/>
        </w:rPr>
        <w:t>│п/п │         должности         │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t>│1.  │Главный врач Центра - врач │1 должность                             │</w:t>
      </w:r>
    </w:p>
    <w:p w:rsidR="00C5561F" w:rsidRDefault="00C5561F">
      <w:pPr>
        <w:pStyle w:val="ConsPlusCell"/>
        <w:rPr>
          <w:rFonts w:ascii="Courier New" w:hAnsi="Courier New" w:cs="Courier New"/>
          <w:sz w:val="20"/>
          <w:szCs w:val="20"/>
        </w:rPr>
      </w:pPr>
      <w:r>
        <w:rPr>
          <w:rFonts w:ascii="Courier New" w:hAnsi="Courier New" w:cs="Courier New"/>
          <w:sz w:val="20"/>
          <w:szCs w:val="20"/>
        </w:rPr>
        <w:t>│    │общей практики (семейный   │                                        │</w:t>
      </w:r>
    </w:p>
    <w:p w:rsidR="00C5561F" w:rsidRDefault="00C5561F">
      <w:pPr>
        <w:pStyle w:val="ConsPlusCell"/>
        <w:rPr>
          <w:rFonts w:ascii="Courier New" w:hAnsi="Courier New" w:cs="Courier New"/>
          <w:sz w:val="20"/>
          <w:szCs w:val="20"/>
        </w:rPr>
      </w:pPr>
      <w:r>
        <w:rPr>
          <w:rFonts w:ascii="Courier New" w:hAnsi="Courier New" w:cs="Courier New"/>
          <w:sz w:val="20"/>
          <w:szCs w:val="20"/>
        </w:rPr>
        <w:t>│    │врач)                      │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t>│2.  │Заведующий отделением -    │при числе от 3  до  6  должностей  врача│</w:t>
      </w:r>
    </w:p>
    <w:p w:rsidR="00C5561F" w:rsidRDefault="00C5561F">
      <w:pPr>
        <w:pStyle w:val="ConsPlusCell"/>
        <w:rPr>
          <w:rFonts w:ascii="Courier New" w:hAnsi="Courier New" w:cs="Courier New"/>
          <w:sz w:val="20"/>
          <w:szCs w:val="20"/>
        </w:rPr>
      </w:pPr>
      <w:r>
        <w:rPr>
          <w:rFonts w:ascii="Courier New" w:hAnsi="Courier New" w:cs="Courier New"/>
          <w:sz w:val="20"/>
          <w:szCs w:val="20"/>
        </w:rPr>
        <w:t>│    │врач общей практики        │общей практики (семейного врача)        │</w:t>
      </w:r>
    </w:p>
    <w:p w:rsidR="00C5561F" w:rsidRDefault="00C5561F">
      <w:pPr>
        <w:pStyle w:val="ConsPlusCell"/>
        <w:rPr>
          <w:rFonts w:ascii="Courier New" w:hAnsi="Courier New" w:cs="Courier New"/>
          <w:sz w:val="20"/>
          <w:szCs w:val="20"/>
        </w:rPr>
      </w:pPr>
      <w:r>
        <w:rPr>
          <w:rFonts w:ascii="Courier New" w:hAnsi="Courier New" w:cs="Courier New"/>
          <w:sz w:val="20"/>
          <w:szCs w:val="20"/>
        </w:rPr>
        <w:t>│    │(семейный врач)            │1 должность заведующего  устанавливается│</w:t>
      </w:r>
    </w:p>
    <w:p w:rsidR="00C5561F" w:rsidRDefault="00C5561F">
      <w:pPr>
        <w:pStyle w:val="ConsPlusCell"/>
        <w:rPr>
          <w:rFonts w:ascii="Courier New" w:hAnsi="Courier New" w:cs="Courier New"/>
          <w:sz w:val="20"/>
          <w:szCs w:val="20"/>
        </w:rPr>
      </w:pPr>
      <w:r>
        <w:rPr>
          <w:rFonts w:ascii="Courier New" w:hAnsi="Courier New" w:cs="Courier New"/>
          <w:sz w:val="20"/>
          <w:szCs w:val="20"/>
        </w:rPr>
        <w:t>│    │                           │вместо   0,5   должности   врача   общей│</w:t>
      </w:r>
    </w:p>
    <w:p w:rsidR="00C5561F" w:rsidRDefault="00C5561F">
      <w:pPr>
        <w:pStyle w:val="ConsPlusCell"/>
        <w:rPr>
          <w:rFonts w:ascii="Courier New" w:hAnsi="Courier New" w:cs="Courier New"/>
          <w:sz w:val="20"/>
          <w:szCs w:val="20"/>
        </w:rPr>
      </w:pPr>
      <w:r>
        <w:rPr>
          <w:rFonts w:ascii="Courier New" w:hAnsi="Courier New" w:cs="Courier New"/>
          <w:sz w:val="20"/>
          <w:szCs w:val="20"/>
        </w:rPr>
        <w:t>│    │                           │практики (семейного врача)              │</w:t>
      </w:r>
    </w:p>
    <w:p w:rsidR="00C5561F" w:rsidRDefault="00C5561F">
      <w:pPr>
        <w:pStyle w:val="ConsPlusCell"/>
        <w:rPr>
          <w:rFonts w:ascii="Courier New" w:hAnsi="Courier New" w:cs="Courier New"/>
          <w:sz w:val="20"/>
          <w:szCs w:val="20"/>
        </w:rPr>
      </w:pPr>
      <w:r>
        <w:rPr>
          <w:rFonts w:ascii="Courier New" w:hAnsi="Courier New" w:cs="Courier New"/>
          <w:sz w:val="20"/>
          <w:szCs w:val="20"/>
        </w:rPr>
        <w:t>│    │                           │при  числе  более  6  должностей   врача│</w:t>
      </w:r>
    </w:p>
    <w:p w:rsidR="00C5561F" w:rsidRDefault="00C5561F">
      <w:pPr>
        <w:pStyle w:val="ConsPlusCell"/>
        <w:rPr>
          <w:rFonts w:ascii="Courier New" w:hAnsi="Courier New" w:cs="Courier New"/>
          <w:sz w:val="20"/>
          <w:szCs w:val="20"/>
        </w:rPr>
      </w:pPr>
      <w:r>
        <w:rPr>
          <w:rFonts w:ascii="Courier New" w:hAnsi="Courier New" w:cs="Courier New"/>
          <w:sz w:val="20"/>
          <w:szCs w:val="20"/>
        </w:rPr>
        <w:t>│    │                           │общей   практики    (семейного    врача)│</w:t>
      </w:r>
    </w:p>
    <w:p w:rsidR="00C5561F" w:rsidRDefault="00C5561F">
      <w:pPr>
        <w:pStyle w:val="ConsPlusCell"/>
        <w:rPr>
          <w:rFonts w:ascii="Courier New" w:hAnsi="Courier New" w:cs="Courier New"/>
          <w:sz w:val="20"/>
          <w:szCs w:val="20"/>
        </w:rPr>
      </w:pPr>
      <w:r>
        <w:rPr>
          <w:rFonts w:ascii="Courier New" w:hAnsi="Courier New" w:cs="Courier New"/>
          <w:sz w:val="20"/>
          <w:szCs w:val="20"/>
        </w:rPr>
        <w:t>│    │                           │устанавливается     1      освобожденная│</w:t>
      </w:r>
    </w:p>
    <w:p w:rsidR="00C5561F" w:rsidRDefault="00C5561F">
      <w:pPr>
        <w:pStyle w:val="ConsPlusCell"/>
        <w:rPr>
          <w:rFonts w:ascii="Courier New" w:hAnsi="Courier New" w:cs="Courier New"/>
          <w:sz w:val="20"/>
          <w:szCs w:val="20"/>
        </w:rPr>
      </w:pPr>
      <w:r>
        <w:rPr>
          <w:rFonts w:ascii="Courier New" w:hAnsi="Courier New" w:cs="Courier New"/>
          <w:sz w:val="20"/>
          <w:szCs w:val="20"/>
        </w:rPr>
        <w:t>│    │                           │должность заведующего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t>│3.  │Врач общей практики        │1 должность на прикрепленное население: │</w:t>
      </w:r>
    </w:p>
    <w:p w:rsidR="00C5561F" w:rsidRDefault="00C5561F">
      <w:pPr>
        <w:pStyle w:val="ConsPlusCell"/>
        <w:rPr>
          <w:rFonts w:ascii="Courier New" w:hAnsi="Courier New" w:cs="Courier New"/>
          <w:sz w:val="20"/>
          <w:szCs w:val="20"/>
        </w:rPr>
      </w:pPr>
      <w:r>
        <w:rPr>
          <w:rFonts w:ascii="Courier New" w:hAnsi="Courier New" w:cs="Courier New"/>
          <w:sz w:val="20"/>
          <w:szCs w:val="20"/>
        </w:rPr>
        <w:t>│    │(семейный врач)            │ - 1200 взрослого населения             │</w:t>
      </w:r>
    </w:p>
    <w:p w:rsidR="00C5561F" w:rsidRDefault="00C5561F">
      <w:pPr>
        <w:pStyle w:val="ConsPlusCell"/>
        <w:rPr>
          <w:rFonts w:ascii="Courier New" w:hAnsi="Courier New" w:cs="Courier New"/>
          <w:sz w:val="20"/>
          <w:szCs w:val="20"/>
        </w:rPr>
      </w:pPr>
      <w:r>
        <w:rPr>
          <w:rFonts w:ascii="Courier New" w:hAnsi="Courier New" w:cs="Courier New"/>
          <w:sz w:val="20"/>
          <w:szCs w:val="20"/>
        </w:rPr>
        <w:t>│    │                           │ - 1000 взрослого и детского населения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t>│4.  │Врач-методист (для Центра) │1 должность на 8 должностей врача  общей│</w:t>
      </w:r>
    </w:p>
    <w:p w:rsidR="00C5561F" w:rsidRDefault="00C5561F">
      <w:pPr>
        <w:pStyle w:val="ConsPlusCell"/>
        <w:rPr>
          <w:rFonts w:ascii="Courier New" w:hAnsi="Courier New" w:cs="Courier New"/>
          <w:sz w:val="20"/>
          <w:szCs w:val="20"/>
        </w:rPr>
      </w:pPr>
      <w:r>
        <w:rPr>
          <w:rFonts w:ascii="Courier New" w:hAnsi="Courier New" w:cs="Courier New"/>
          <w:sz w:val="20"/>
          <w:szCs w:val="20"/>
        </w:rPr>
        <w:t>│    │                           │практики (семейного врача)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t>│5.  │Врач кабинета медицинской  │0,5  должности  на  5  тысяч   взрослого│</w:t>
      </w:r>
    </w:p>
    <w:p w:rsidR="00C5561F" w:rsidRDefault="00C5561F">
      <w:pPr>
        <w:pStyle w:val="ConsPlusCell"/>
        <w:rPr>
          <w:rFonts w:ascii="Courier New" w:hAnsi="Courier New" w:cs="Courier New"/>
          <w:sz w:val="20"/>
          <w:szCs w:val="20"/>
        </w:rPr>
      </w:pPr>
      <w:r>
        <w:rPr>
          <w:rFonts w:ascii="Courier New" w:hAnsi="Courier New" w:cs="Courier New"/>
          <w:sz w:val="20"/>
          <w:szCs w:val="20"/>
        </w:rPr>
        <w:t>│    │профилактики               │населения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t>│6.  │Главная медицинская сестра │1 должность                             │</w:t>
      </w:r>
    </w:p>
    <w:p w:rsidR="00C5561F" w:rsidRDefault="00C5561F">
      <w:pPr>
        <w:pStyle w:val="ConsPlusCell"/>
        <w:rPr>
          <w:rFonts w:ascii="Courier New" w:hAnsi="Courier New" w:cs="Courier New"/>
          <w:sz w:val="20"/>
          <w:szCs w:val="20"/>
        </w:rPr>
      </w:pPr>
      <w:r>
        <w:rPr>
          <w:rFonts w:ascii="Courier New" w:hAnsi="Courier New" w:cs="Courier New"/>
          <w:sz w:val="20"/>
          <w:szCs w:val="20"/>
        </w:rPr>
        <w:t>│    │Центра                     │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t>│7.  │Старшая медицинская сестра │при числе от 3  до  6  должностей  врача│</w:t>
      </w:r>
    </w:p>
    <w:p w:rsidR="00C5561F" w:rsidRDefault="00C5561F">
      <w:pPr>
        <w:pStyle w:val="ConsPlusCell"/>
        <w:rPr>
          <w:rFonts w:ascii="Courier New" w:hAnsi="Courier New" w:cs="Courier New"/>
          <w:sz w:val="20"/>
          <w:szCs w:val="20"/>
        </w:rPr>
      </w:pPr>
      <w:r>
        <w:rPr>
          <w:rFonts w:ascii="Courier New" w:hAnsi="Courier New" w:cs="Courier New"/>
          <w:sz w:val="20"/>
          <w:szCs w:val="20"/>
        </w:rPr>
        <w:t>│    │Отделения                  │общей практики (семейного врача)        │</w:t>
      </w:r>
    </w:p>
    <w:p w:rsidR="00C5561F" w:rsidRDefault="00C5561F">
      <w:pPr>
        <w:pStyle w:val="ConsPlusCell"/>
        <w:rPr>
          <w:rFonts w:ascii="Courier New" w:hAnsi="Courier New" w:cs="Courier New"/>
          <w:sz w:val="20"/>
          <w:szCs w:val="20"/>
        </w:rPr>
      </w:pPr>
      <w:r>
        <w:rPr>
          <w:rFonts w:ascii="Courier New" w:hAnsi="Courier New" w:cs="Courier New"/>
          <w:sz w:val="20"/>
          <w:szCs w:val="20"/>
        </w:rPr>
        <w:t>│    │                           │1 должность старшей  медицинской  сестры│</w:t>
      </w:r>
    </w:p>
    <w:p w:rsidR="00C5561F" w:rsidRDefault="00C5561F">
      <w:pPr>
        <w:pStyle w:val="ConsPlusCell"/>
        <w:rPr>
          <w:rFonts w:ascii="Courier New" w:hAnsi="Courier New" w:cs="Courier New"/>
          <w:sz w:val="20"/>
          <w:szCs w:val="20"/>
        </w:rPr>
      </w:pPr>
      <w:r>
        <w:rPr>
          <w:rFonts w:ascii="Courier New" w:hAnsi="Courier New" w:cs="Courier New"/>
          <w:sz w:val="20"/>
          <w:szCs w:val="20"/>
        </w:rPr>
        <w:t>│    │                           │устанавливается  вместо  0,5   должности│</w:t>
      </w:r>
    </w:p>
    <w:p w:rsidR="00C5561F" w:rsidRDefault="00C5561F">
      <w:pPr>
        <w:pStyle w:val="ConsPlusCell"/>
        <w:rPr>
          <w:rFonts w:ascii="Courier New" w:hAnsi="Courier New" w:cs="Courier New"/>
          <w:sz w:val="20"/>
          <w:szCs w:val="20"/>
        </w:rPr>
      </w:pPr>
      <w:r>
        <w:rPr>
          <w:rFonts w:ascii="Courier New" w:hAnsi="Courier New" w:cs="Courier New"/>
          <w:sz w:val="20"/>
          <w:szCs w:val="20"/>
        </w:rPr>
        <w:t>│    │                           │медицинской сестры врача общей практики │</w:t>
      </w:r>
    </w:p>
    <w:p w:rsidR="00C5561F" w:rsidRDefault="00C5561F">
      <w:pPr>
        <w:pStyle w:val="ConsPlusCell"/>
        <w:rPr>
          <w:rFonts w:ascii="Courier New" w:hAnsi="Courier New" w:cs="Courier New"/>
          <w:sz w:val="20"/>
          <w:szCs w:val="20"/>
        </w:rPr>
      </w:pPr>
      <w:r>
        <w:rPr>
          <w:rFonts w:ascii="Courier New" w:hAnsi="Courier New" w:cs="Courier New"/>
          <w:sz w:val="20"/>
          <w:szCs w:val="20"/>
        </w:rPr>
        <w:t>│    │                           │при  числе  более  6  должностей   врача│</w:t>
      </w:r>
    </w:p>
    <w:p w:rsidR="00C5561F" w:rsidRDefault="00C5561F">
      <w:pPr>
        <w:pStyle w:val="ConsPlusCell"/>
        <w:rPr>
          <w:rFonts w:ascii="Courier New" w:hAnsi="Courier New" w:cs="Courier New"/>
          <w:sz w:val="20"/>
          <w:szCs w:val="20"/>
        </w:rPr>
      </w:pPr>
      <w:r>
        <w:rPr>
          <w:rFonts w:ascii="Courier New" w:hAnsi="Courier New" w:cs="Courier New"/>
          <w:sz w:val="20"/>
          <w:szCs w:val="20"/>
        </w:rPr>
        <w:t>│    │                           │общей   практики    (семейного    врача)│</w:t>
      </w:r>
    </w:p>
    <w:p w:rsidR="00C5561F" w:rsidRDefault="00C5561F">
      <w:pPr>
        <w:pStyle w:val="ConsPlusCell"/>
        <w:rPr>
          <w:rFonts w:ascii="Courier New" w:hAnsi="Courier New" w:cs="Courier New"/>
          <w:sz w:val="20"/>
          <w:szCs w:val="20"/>
        </w:rPr>
      </w:pPr>
      <w:r>
        <w:rPr>
          <w:rFonts w:ascii="Courier New" w:hAnsi="Courier New" w:cs="Courier New"/>
          <w:sz w:val="20"/>
          <w:szCs w:val="20"/>
        </w:rPr>
        <w:t>│    │                           │устанавливается     1      освобожденная│</w:t>
      </w:r>
    </w:p>
    <w:p w:rsidR="00C5561F" w:rsidRDefault="00C5561F">
      <w:pPr>
        <w:pStyle w:val="ConsPlusCell"/>
        <w:rPr>
          <w:rFonts w:ascii="Courier New" w:hAnsi="Courier New" w:cs="Courier New"/>
          <w:sz w:val="20"/>
          <w:szCs w:val="20"/>
        </w:rPr>
      </w:pPr>
      <w:r>
        <w:rPr>
          <w:rFonts w:ascii="Courier New" w:hAnsi="Courier New" w:cs="Courier New"/>
          <w:sz w:val="20"/>
          <w:szCs w:val="20"/>
        </w:rPr>
        <w:t>│    │                           │должность старшей медицинской сестры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│8.  │Фельдшер                   │1 должность на 1 должность  врача  общей│</w:t>
      </w:r>
    </w:p>
    <w:p w:rsidR="00C5561F" w:rsidRDefault="00C5561F">
      <w:pPr>
        <w:pStyle w:val="ConsPlusCell"/>
        <w:rPr>
          <w:rFonts w:ascii="Courier New" w:hAnsi="Courier New" w:cs="Courier New"/>
          <w:sz w:val="20"/>
          <w:szCs w:val="20"/>
        </w:rPr>
      </w:pPr>
      <w:r>
        <w:rPr>
          <w:rFonts w:ascii="Courier New" w:hAnsi="Courier New" w:cs="Courier New"/>
          <w:sz w:val="20"/>
          <w:szCs w:val="20"/>
        </w:rPr>
        <w:t>│    │                           │практики (семейного врача)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t>│9.  │Медицинская сестра врача   │2 должности на 1 должность  врача  общей│</w:t>
      </w:r>
    </w:p>
    <w:p w:rsidR="00C5561F" w:rsidRDefault="00C5561F">
      <w:pPr>
        <w:pStyle w:val="ConsPlusCell"/>
        <w:rPr>
          <w:rFonts w:ascii="Courier New" w:hAnsi="Courier New" w:cs="Courier New"/>
          <w:sz w:val="20"/>
          <w:szCs w:val="20"/>
        </w:rPr>
      </w:pPr>
      <w:r>
        <w:rPr>
          <w:rFonts w:ascii="Courier New" w:hAnsi="Courier New" w:cs="Courier New"/>
          <w:sz w:val="20"/>
          <w:szCs w:val="20"/>
        </w:rPr>
        <w:t>│    │общей практики (семейного  │практики (семейного врача)              │</w:t>
      </w:r>
    </w:p>
    <w:p w:rsidR="00C5561F" w:rsidRDefault="00C5561F">
      <w:pPr>
        <w:pStyle w:val="ConsPlusCell"/>
        <w:rPr>
          <w:rFonts w:ascii="Courier New" w:hAnsi="Courier New" w:cs="Courier New"/>
          <w:sz w:val="20"/>
          <w:szCs w:val="20"/>
        </w:rPr>
      </w:pPr>
      <w:r>
        <w:rPr>
          <w:rFonts w:ascii="Courier New" w:hAnsi="Courier New" w:cs="Courier New"/>
          <w:sz w:val="20"/>
          <w:szCs w:val="20"/>
        </w:rPr>
        <w:t>│    │врача)                     │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t>│10. │Медицинская сестра         │0,5  должности  на  5  тысяч   взрослого│</w:t>
      </w:r>
    </w:p>
    <w:p w:rsidR="00C5561F" w:rsidRDefault="00C5561F">
      <w:pPr>
        <w:pStyle w:val="ConsPlusCell"/>
        <w:rPr>
          <w:rFonts w:ascii="Courier New" w:hAnsi="Courier New" w:cs="Courier New"/>
          <w:sz w:val="20"/>
          <w:szCs w:val="20"/>
        </w:rPr>
      </w:pPr>
      <w:r>
        <w:rPr>
          <w:rFonts w:ascii="Courier New" w:hAnsi="Courier New" w:cs="Courier New"/>
          <w:sz w:val="20"/>
          <w:szCs w:val="20"/>
        </w:rPr>
        <w:t>│    │кабинета медицинской       │населения                               │</w:t>
      </w:r>
    </w:p>
    <w:p w:rsidR="00C5561F" w:rsidRDefault="00C5561F">
      <w:pPr>
        <w:pStyle w:val="ConsPlusCell"/>
        <w:rPr>
          <w:rFonts w:ascii="Courier New" w:hAnsi="Courier New" w:cs="Courier New"/>
          <w:sz w:val="20"/>
          <w:szCs w:val="20"/>
        </w:rPr>
      </w:pPr>
      <w:r>
        <w:rPr>
          <w:rFonts w:ascii="Courier New" w:hAnsi="Courier New" w:cs="Courier New"/>
          <w:sz w:val="20"/>
          <w:szCs w:val="20"/>
        </w:rPr>
        <w:t>│    │профилактики               │(1  должность  на  10  тысяч   взрослого│</w:t>
      </w:r>
    </w:p>
    <w:p w:rsidR="00C5561F" w:rsidRDefault="00C5561F">
      <w:pPr>
        <w:pStyle w:val="ConsPlusCell"/>
        <w:rPr>
          <w:rFonts w:ascii="Courier New" w:hAnsi="Courier New" w:cs="Courier New"/>
          <w:sz w:val="20"/>
          <w:szCs w:val="20"/>
        </w:rPr>
      </w:pPr>
      <w:r>
        <w:rPr>
          <w:rFonts w:ascii="Courier New" w:hAnsi="Courier New" w:cs="Courier New"/>
          <w:sz w:val="20"/>
          <w:szCs w:val="20"/>
        </w:rPr>
        <w:t>│    │                           │населения)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t>│11. │Лаборант                   │1 должность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t>│12. │Медицинская сестра по      │0,5  должности  на  1  должность   врача│</w:t>
      </w:r>
    </w:p>
    <w:p w:rsidR="00C5561F" w:rsidRDefault="00C5561F">
      <w:pPr>
        <w:pStyle w:val="ConsPlusCell"/>
        <w:rPr>
          <w:rFonts w:ascii="Courier New" w:hAnsi="Courier New" w:cs="Courier New"/>
          <w:sz w:val="20"/>
          <w:szCs w:val="20"/>
        </w:rPr>
      </w:pPr>
      <w:r>
        <w:rPr>
          <w:rFonts w:ascii="Courier New" w:hAnsi="Courier New" w:cs="Courier New"/>
          <w:sz w:val="20"/>
          <w:szCs w:val="20"/>
        </w:rPr>
        <w:t>│    │физиотерапии               │общей практики (семейного врача)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t>│13. │Акушер                     │1 должность на 6 должностей врача  общей│</w:t>
      </w:r>
    </w:p>
    <w:p w:rsidR="00C5561F" w:rsidRDefault="00C5561F">
      <w:pPr>
        <w:pStyle w:val="ConsPlusCell"/>
        <w:rPr>
          <w:rFonts w:ascii="Courier New" w:hAnsi="Courier New" w:cs="Courier New"/>
          <w:sz w:val="20"/>
          <w:szCs w:val="20"/>
        </w:rPr>
      </w:pPr>
      <w:r>
        <w:rPr>
          <w:rFonts w:ascii="Courier New" w:hAnsi="Courier New" w:cs="Courier New"/>
          <w:sz w:val="20"/>
          <w:szCs w:val="20"/>
        </w:rPr>
        <w:t>│    │                           │практики (семейного врача)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t>│14. │Медицинский статистик      │1 должность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t>│15. │Медицинский регистратор    │1 должность на 4 должности  врача  общей│</w:t>
      </w:r>
    </w:p>
    <w:p w:rsidR="00C5561F" w:rsidRDefault="00C5561F">
      <w:pPr>
        <w:pStyle w:val="ConsPlusCell"/>
        <w:rPr>
          <w:rFonts w:ascii="Courier New" w:hAnsi="Courier New" w:cs="Courier New"/>
          <w:sz w:val="20"/>
          <w:szCs w:val="20"/>
        </w:rPr>
      </w:pPr>
      <w:r>
        <w:rPr>
          <w:rFonts w:ascii="Courier New" w:hAnsi="Courier New" w:cs="Courier New"/>
          <w:sz w:val="20"/>
          <w:szCs w:val="20"/>
        </w:rPr>
        <w:t>│    │                           │практики (семейного врача)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t>│16. │Санитарка                  │1 должность на 3 кабинета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pStyle w:val="ConsPlusCell"/>
        <w:rPr>
          <w:rFonts w:ascii="Courier New" w:hAnsi="Courier New" w:cs="Courier New"/>
          <w:sz w:val="20"/>
          <w:szCs w:val="20"/>
        </w:rPr>
      </w:pPr>
      <w:r>
        <w:rPr>
          <w:rFonts w:ascii="Courier New" w:hAnsi="Courier New" w:cs="Courier New"/>
          <w:sz w:val="20"/>
          <w:szCs w:val="20"/>
        </w:rPr>
        <w:t>│17. │Сестра-хозяйка             │1 должность                             │</w:t>
      </w:r>
    </w:p>
    <w:p w:rsidR="00C5561F" w:rsidRDefault="00C5561F">
      <w:pPr>
        <w:pStyle w:val="ConsPlusCell"/>
        <w:rPr>
          <w:rFonts w:ascii="Courier New" w:hAnsi="Courier New" w:cs="Courier New"/>
          <w:sz w:val="20"/>
          <w:szCs w:val="20"/>
        </w:rPr>
      </w:pPr>
      <w:r>
        <w:rPr>
          <w:rFonts w:ascii="Courier New" w:hAnsi="Courier New" w:cs="Courier New"/>
          <w:sz w:val="20"/>
          <w:szCs w:val="20"/>
        </w:rPr>
        <w:t>└────┴───────────────────────────┴────────────────────────────────────────┘</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Настоящие рекомендуемые штатные нормативы не распространяются на медицинские организации частной системы здравоохранения.</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23</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right"/>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ЦЕНТРА (ОТДЕЛЕНИЯ) ОБЩЕЙ ВРАЧЕБНОЙ ПРАКТИКИ</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(СЕМЕЙНОЙ МЕДИЦИНЫ)</w:t>
      </w:r>
    </w:p>
    <w:p w:rsidR="00C5561F" w:rsidRDefault="00C5561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080"/>
        <w:gridCol w:w="2880"/>
      </w:tblGrid>
      <w:tr w:rsidR="00C5561F">
        <w:tblPrEx>
          <w:tblCellMar>
            <w:top w:w="0" w:type="dxa"/>
            <w:bottom w:w="0" w:type="dxa"/>
          </w:tblCellMar>
        </w:tblPrEx>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408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Наименование оснащения     </w:t>
            </w:r>
          </w:p>
        </w:tc>
        <w:tc>
          <w:tcPr>
            <w:tcW w:w="288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Требуемое количество, </w:t>
            </w:r>
            <w:r>
              <w:rPr>
                <w:rFonts w:ascii="Courier New" w:hAnsi="Courier New" w:cs="Courier New"/>
                <w:sz w:val="20"/>
                <w:szCs w:val="20"/>
              </w:rPr>
              <w:br/>
              <w:t xml:space="preserve">         шт.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 xml:space="preserve">1.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Кушетка медицинская для осмотра </w:t>
            </w:r>
            <w:r>
              <w:rPr>
                <w:rFonts w:ascii="Courier New" w:hAnsi="Courier New" w:cs="Courier New"/>
                <w:sz w:val="20"/>
                <w:szCs w:val="20"/>
              </w:rPr>
              <w:br/>
              <w:t xml:space="preserve">больного </w:t>
            </w:r>
            <w:hyperlink w:anchor="Par2089" w:history="1">
              <w:r>
                <w:rPr>
                  <w:rFonts w:ascii="Courier New" w:hAnsi="Courier New" w:cs="Courier New"/>
                  <w:color w:val="0000FF"/>
                  <w:sz w:val="20"/>
                  <w:szCs w:val="20"/>
                </w:rPr>
                <w:t>&lt;1&gt;</w:t>
              </w:r>
            </w:hyperlink>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Шкаф для медикаментов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 (1 на процедурную и </w:t>
            </w:r>
            <w:r>
              <w:rPr>
                <w:rFonts w:ascii="Courier New" w:hAnsi="Courier New" w:cs="Courier New"/>
                <w:sz w:val="20"/>
                <w:szCs w:val="20"/>
              </w:rPr>
              <w:br/>
              <w:t xml:space="preserve">1 на манипуляционную)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Столик для инструментария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 (1 на процедурную и </w:t>
            </w:r>
            <w:r>
              <w:rPr>
                <w:rFonts w:ascii="Courier New" w:hAnsi="Courier New" w:cs="Courier New"/>
                <w:sz w:val="20"/>
                <w:szCs w:val="20"/>
              </w:rPr>
              <w:br/>
              <w:t xml:space="preserve">1 на манипуляционную)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Емкости для дезинфицирующих     </w:t>
            </w:r>
            <w:r>
              <w:rPr>
                <w:rFonts w:ascii="Courier New" w:hAnsi="Courier New" w:cs="Courier New"/>
                <w:sz w:val="20"/>
                <w:szCs w:val="20"/>
              </w:rPr>
              <w:br/>
              <w:t xml:space="preserve">растворов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 потребности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Деструктор для игл от           </w:t>
            </w:r>
            <w:r>
              <w:rPr>
                <w:rFonts w:ascii="Courier New" w:hAnsi="Courier New" w:cs="Courier New"/>
                <w:sz w:val="20"/>
                <w:szCs w:val="20"/>
              </w:rPr>
              <w:br/>
              <w:t xml:space="preserve">одноразовых шприцев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 процедурную и   </w:t>
            </w:r>
            <w:r>
              <w:rPr>
                <w:rFonts w:ascii="Courier New" w:hAnsi="Courier New" w:cs="Courier New"/>
                <w:sz w:val="20"/>
                <w:szCs w:val="20"/>
              </w:rPr>
              <w:br/>
              <w:t xml:space="preserve">манипуляционную)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Стойка-тележка для мешков под   </w:t>
            </w:r>
            <w:r>
              <w:rPr>
                <w:rFonts w:ascii="Courier New" w:hAnsi="Courier New" w:cs="Courier New"/>
                <w:sz w:val="20"/>
                <w:szCs w:val="20"/>
              </w:rPr>
              <w:br/>
              <w:t xml:space="preserve">отходы класса A и B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 (1 на процедурную и </w:t>
            </w:r>
            <w:r>
              <w:rPr>
                <w:rFonts w:ascii="Courier New" w:hAnsi="Courier New" w:cs="Courier New"/>
                <w:sz w:val="20"/>
                <w:szCs w:val="20"/>
              </w:rPr>
              <w:br/>
              <w:t xml:space="preserve">1 на манипуляционную)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7.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Набор для оказания помощи при   </w:t>
            </w:r>
            <w:r>
              <w:rPr>
                <w:rFonts w:ascii="Courier New" w:hAnsi="Courier New" w:cs="Courier New"/>
                <w:sz w:val="20"/>
                <w:szCs w:val="20"/>
              </w:rPr>
              <w:br/>
              <w:t xml:space="preserve">анафилактическом шоке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 процедурную и   </w:t>
            </w:r>
            <w:r>
              <w:rPr>
                <w:rFonts w:ascii="Courier New" w:hAnsi="Courier New" w:cs="Courier New"/>
                <w:sz w:val="20"/>
                <w:szCs w:val="20"/>
              </w:rPr>
              <w:br/>
              <w:t xml:space="preserve">манипуляционную)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Набор ф.50 (для оказания помощи </w:t>
            </w:r>
            <w:r>
              <w:rPr>
                <w:rFonts w:ascii="Courier New" w:hAnsi="Courier New" w:cs="Courier New"/>
                <w:sz w:val="20"/>
                <w:szCs w:val="20"/>
              </w:rPr>
              <w:br/>
              <w:t xml:space="preserve">при авариях с кровью) на 1      </w:t>
            </w:r>
            <w:r>
              <w:rPr>
                <w:rFonts w:ascii="Courier New" w:hAnsi="Courier New" w:cs="Courier New"/>
                <w:sz w:val="20"/>
                <w:szCs w:val="20"/>
              </w:rPr>
              <w:br/>
              <w:t xml:space="preserve">процедурную, манипуляционную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 процедурную и   </w:t>
            </w:r>
            <w:r>
              <w:rPr>
                <w:rFonts w:ascii="Courier New" w:hAnsi="Courier New" w:cs="Courier New"/>
                <w:sz w:val="20"/>
                <w:szCs w:val="20"/>
              </w:rPr>
              <w:br/>
              <w:t xml:space="preserve">манипуляционную)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9.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Шкаф сухожаровый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10.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Лампа-облучатель бактерицидная  </w:t>
            </w:r>
            <w:r>
              <w:rPr>
                <w:rFonts w:ascii="Courier New" w:hAnsi="Courier New" w:cs="Courier New"/>
                <w:sz w:val="20"/>
                <w:szCs w:val="20"/>
              </w:rPr>
              <w:br/>
              <w:t xml:space="preserve">настенная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лампа на 1 кабинет, </w:t>
            </w:r>
            <w:r>
              <w:rPr>
                <w:rFonts w:ascii="Courier New" w:hAnsi="Courier New" w:cs="Courier New"/>
                <w:sz w:val="20"/>
                <w:szCs w:val="20"/>
              </w:rPr>
              <w:br/>
              <w:t xml:space="preserve">холл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11.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Лампа-облучатель бактерицидная  </w:t>
            </w:r>
            <w:r>
              <w:rPr>
                <w:rFonts w:ascii="Courier New" w:hAnsi="Courier New" w:cs="Courier New"/>
                <w:sz w:val="20"/>
                <w:szCs w:val="20"/>
              </w:rPr>
              <w:br/>
              <w:t xml:space="preserve">передвижная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12.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Автоклав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13.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Стол перевязочный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14.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Кресло гинекологическое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15.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Лампа бестеневая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16.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Коробка стерилизационная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 потребности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17.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Носилки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18.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Сейф для сильнодействующих      </w:t>
            </w:r>
            <w:r>
              <w:rPr>
                <w:rFonts w:ascii="Courier New" w:hAnsi="Courier New" w:cs="Courier New"/>
                <w:sz w:val="20"/>
                <w:szCs w:val="20"/>
              </w:rPr>
              <w:br/>
              <w:t xml:space="preserve">веществ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19.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Сейф для хранения бланков листов</w:t>
            </w:r>
            <w:r>
              <w:rPr>
                <w:rFonts w:ascii="Courier New" w:hAnsi="Courier New" w:cs="Courier New"/>
                <w:sz w:val="20"/>
                <w:szCs w:val="20"/>
              </w:rPr>
              <w:br/>
              <w:t xml:space="preserve">нетрудоспособности, справок,    </w:t>
            </w:r>
            <w:r>
              <w:rPr>
                <w:rFonts w:ascii="Courier New" w:hAnsi="Courier New" w:cs="Courier New"/>
                <w:sz w:val="20"/>
                <w:szCs w:val="20"/>
              </w:rPr>
              <w:br/>
              <w:t xml:space="preserve">журналов, печатей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20.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Столик для пеленания детей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21.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Холодильник для хранения        </w:t>
            </w:r>
            <w:r>
              <w:rPr>
                <w:rFonts w:ascii="Courier New" w:hAnsi="Courier New" w:cs="Courier New"/>
                <w:sz w:val="20"/>
                <w:szCs w:val="20"/>
              </w:rPr>
              <w:br/>
              <w:t xml:space="preserve">медикаментов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22.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Холодильник для хранения вакцин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 прививочный      </w:t>
            </w:r>
            <w:r>
              <w:rPr>
                <w:rFonts w:ascii="Courier New" w:hAnsi="Courier New" w:cs="Courier New"/>
                <w:sz w:val="20"/>
                <w:szCs w:val="20"/>
              </w:rPr>
              <w:br/>
              <w:t xml:space="preserve">кабинет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23.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Термоконтейнер для              </w:t>
            </w:r>
            <w:r>
              <w:rPr>
                <w:rFonts w:ascii="Courier New" w:hAnsi="Courier New" w:cs="Courier New"/>
                <w:sz w:val="20"/>
                <w:szCs w:val="20"/>
              </w:rPr>
              <w:br/>
              <w:t xml:space="preserve">транспортировки вакцин (сумка-  </w:t>
            </w:r>
            <w:r>
              <w:rPr>
                <w:rFonts w:ascii="Courier New" w:hAnsi="Courier New" w:cs="Courier New"/>
                <w:sz w:val="20"/>
                <w:szCs w:val="20"/>
              </w:rPr>
              <w:br/>
              <w:t xml:space="preserve">холодильник с хладоэлементами)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24.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Биксы разных размеров (набор)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 потребности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25.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Ширма для смотрового кабинета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26.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Кровать/кушетка для дневного    </w:t>
            </w:r>
            <w:r>
              <w:rPr>
                <w:rFonts w:ascii="Courier New" w:hAnsi="Courier New" w:cs="Courier New"/>
                <w:sz w:val="20"/>
                <w:szCs w:val="20"/>
              </w:rPr>
              <w:br/>
              <w:t xml:space="preserve">стационара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 потребности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27.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Тумбочка для дневного стационара</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 1 койку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28.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Стул для дневного стационара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 1 койку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29.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Шкаф для верхней одежды для     </w:t>
            </w:r>
            <w:r>
              <w:rPr>
                <w:rFonts w:ascii="Courier New" w:hAnsi="Courier New" w:cs="Courier New"/>
                <w:sz w:val="20"/>
                <w:szCs w:val="20"/>
              </w:rPr>
              <w:br/>
              <w:t xml:space="preserve">дневного стационара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 4 койки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30.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Стетофонендоскоп </w:t>
            </w:r>
            <w:hyperlink w:anchor="Par2089" w:history="1">
              <w:r>
                <w:rPr>
                  <w:rFonts w:ascii="Courier New" w:hAnsi="Courier New" w:cs="Courier New"/>
                  <w:color w:val="0000FF"/>
                  <w:sz w:val="20"/>
                  <w:szCs w:val="20"/>
                </w:rPr>
                <w:t>&lt;1&gt;</w:t>
              </w:r>
            </w:hyperlink>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31.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Сфигмоманометр (с манжетками для</w:t>
            </w:r>
            <w:r>
              <w:rPr>
                <w:rFonts w:ascii="Courier New" w:hAnsi="Courier New" w:cs="Courier New"/>
                <w:sz w:val="20"/>
                <w:szCs w:val="20"/>
              </w:rPr>
              <w:br/>
              <w:t xml:space="preserve">взрослых и детей) </w:t>
            </w:r>
            <w:hyperlink w:anchor="Par2089" w:history="1">
              <w:r>
                <w:rPr>
                  <w:rFonts w:ascii="Courier New" w:hAnsi="Courier New" w:cs="Courier New"/>
                  <w:color w:val="0000FF"/>
                  <w:sz w:val="20"/>
                  <w:szCs w:val="20"/>
                </w:rPr>
                <w:t>&lt;1&gt;</w:t>
              </w:r>
            </w:hyperlink>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32.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Весы медицинские </w:t>
            </w:r>
            <w:hyperlink w:anchor="Par2089" w:history="1">
              <w:r>
                <w:rPr>
                  <w:rFonts w:ascii="Courier New" w:hAnsi="Courier New" w:cs="Courier New"/>
                  <w:color w:val="0000FF"/>
                  <w:sz w:val="20"/>
                  <w:szCs w:val="20"/>
                </w:rPr>
                <w:t>&lt;1&gt;</w:t>
              </w:r>
            </w:hyperlink>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33.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Лента сантиметровая             </w:t>
            </w:r>
            <w:r>
              <w:rPr>
                <w:rFonts w:ascii="Courier New" w:hAnsi="Courier New" w:cs="Courier New"/>
                <w:sz w:val="20"/>
                <w:szCs w:val="20"/>
              </w:rPr>
              <w:br/>
              <w:t xml:space="preserve">измерительная </w:t>
            </w:r>
            <w:hyperlink w:anchor="Par2089" w:history="1">
              <w:r>
                <w:rPr>
                  <w:rFonts w:ascii="Courier New" w:hAnsi="Courier New" w:cs="Courier New"/>
                  <w:color w:val="0000FF"/>
                  <w:sz w:val="20"/>
                  <w:szCs w:val="20"/>
                </w:rPr>
                <w:t>&lt;1&gt;</w:t>
              </w:r>
            </w:hyperlink>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34.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Ростомер (для взрослых и детей) </w:t>
            </w:r>
            <w:r>
              <w:rPr>
                <w:rFonts w:ascii="Courier New" w:hAnsi="Courier New" w:cs="Courier New"/>
                <w:sz w:val="20"/>
                <w:szCs w:val="20"/>
              </w:rPr>
              <w:br/>
            </w:r>
            <w:hyperlink w:anchor="Par2089" w:history="1">
              <w:r>
                <w:rPr>
                  <w:rFonts w:ascii="Courier New" w:hAnsi="Courier New" w:cs="Courier New"/>
                  <w:color w:val="0000FF"/>
                  <w:sz w:val="20"/>
                  <w:szCs w:val="20"/>
                </w:rPr>
                <w:t>&lt;1&gt;</w:t>
              </w:r>
            </w:hyperlink>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35.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Портативный глюкометр с тест-   </w:t>
            </w:r>
            <w:r>
              <w:rPr>
                <w:rFonts w:ascii="Courier New" w:hAnsi="Courier New" w:cs="Courier New"/>
                <w:sz w:val="20"/>
                <w:szCs w:val="20"/>
              </w:rPr>
              <w:br/>
              <w:t xml:space="preserve">полосками и одноразовыми        </w:t>
            </w:r>
            <w:r>
              <w:rPr>
                <w:rFonts w:ascii="Courier New" w:hAnsi="Courier New" w:cs="Courier New"/>
                <w:sz w:val="20"/>
                <w:szCs w:val="20"/>
              </w:rPr>
              <w:br/>
              <w:t xml:space="preserve">ланцетами </w:t>
            </w:r>
            <w:hyperlink w:anchor="Par2089" w:history="1">
              <w:r>
                <w:rPr>
                  <w:rFonts w:ascii="Courier New" w:hAnsi="Courier New" w:cs="Courier New"/>
                  <w:color w:val="0000FF"/>
                  <w:sz w:val="20"/>
                  <w:szCs w:val="20"/>
                </w:rPr>
                <w:t>&lt;1&gt;</w:t>
              </w:r>
            </w:hyperlink>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36.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Рефлектор лобный (Симановского) </w:t>
            </w:r>
            <w:r>
              <w:rPr>
                <w:rFonts w:ascii="Courier New" w:hAnsi="Courier New" w:cs="Courier New"/>
                <w:sz w:val="20"/>
                <w:szCs w:val="20"/>
              </w:rPr>
              <w:br/>
            </w:r>
            <w:hyperlink w:anchor="Par2089" w:history="1">
              <w:r>
                <w:rPr>
                  <w:rFonts w:ascii="Courier New" w:hAnsi="Courier New" w:cs="Courier New"/>
                  <w:color w:val="0000FF"/>
                  <w:sz w:val="20"/>
                  <w:szCs w:val="20"/>
                </w:rPr>
                <w:t>&lt;1&gt;</w:t>
              </w:r>
            </w:hyperlink>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 xml:space="preserve">37.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Настольная лампа, пригодная для </w:t>
            </w:r>
            <w:r>
              <w:rPr>
                <w:rFonts w:ascii="Courier New" w:hAnsi="Courier New" w:cs="Courier New"/>
                <w:sz w:val="20"/>
                <w:szCs w:val="20"/>
              </w:rPr>
              <w:br/>
              <w:t xml:space="preserve">использования совместно с       </w:t>
            </w:r>
            <w:r>
              <w:rPr>
                <w:rFonts w:ascii="Courier New" w:hAnsi="Courier New" w:cs="Courier New"/>
                <w:sz w:val="20"/>
                <w:szCs w:val="20"/>
              </w:rPr>
              <w:br/>
              <w:t xml:space="preserve">офтальмоскопом и рефлектором </w:t>
            </w:r>
            <w:hyperlink w:anchor="Par2089" w:history="1">
              <w:r>
                <w:rPr>
                  <w:rFonts w:ascii="Courier New" w:hAnsi="Courier New" w:cs="Courier New"/>
                  <w:color w:val="0000FF"/>
                  <w:sz w:val="20"/>
                  <w:szCs w:val="20"/>
                </w:rPr>
                <w:t>&lt;1&gt;</w:t>
              </w:r>
            </w:hyperlink>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38.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Молоток неврологический </w:t>
            </w:r>
            <w:hyperlink w:anchor="Par2089" w:history="1">
              <w:r>
                <w:rPr>
                  <w:rFonts w:ascii="Courier New" w:hAnsi="Courier New" w:cs="Courier New"/>
                  <w:color w:val="0000FF"/>
                  <w:sz w:val="20"/>
                  <w:szCs w:val="20"/>
                </w:rPr>
                <w:t>&lt;1&gt;</w:t>
              </w:r>
            </w:hyperlink>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10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39.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Термометр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10 на 1      </w:t>
            </w:r>
            <w:r>
              <w:rPr>
                <w:rFonts w:ascii="Courier New" w:hAnsi="Courier New" w:cs="Courier New"/>
                <w:sz w:val="20"/>
                <w:szCs w:val="20"/>
              </w:rPr>
              <w:br/>
              <w:t xml:space="preserve">кабинет врача общей   </w:t>
            </w:r>
            <w:r>
              <w:rPr>
                <w:rFonts w:ascii="Courier New" w:hAnsi="Courier New" w:cs="Courier New"/>
                <w:sz w:val="20"/>
                <w:szCs w:val="20"/>
              </w:rPr>
              <w:br/>
              <w:t xml:space="preserve">практики (семейного   </w:t>
            </w:r>
            <w:r>
              <w:rPr>
                <w:rFonts w:ascii="Courier New" w:hAnsi="Courier New" w:cs="Courier New"/>
                <w:sz w:val="20"/>
                <w:szCs w:val="20"/>
              </w:rPr>
              <w:br/>
              <w:t xml:space="preserve">врача) и 1 на кабинет </w:t>
            </w:r>
            <w:r>
              <w:rPr>
                <w:rFonts w:ascii="Courier New" w:hAnsi="Courier New" w:cs="Courier New"/>
                <w:sz w:val="20"/>
                <w:szCs w:val="20"/>
              </w:rPr>
              <w:br/>
              <w:t xml:space="preserve">доврачебной помощи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40.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Электрокардиограф (портативный) </w:t>
            </w:r>
            <w:r>
              <w:rPr>
                <w:rFonts w:ascii="Courier New" w:hAnsi="Courier New" w:cs="Courier New"/>
                <w:sz w:val="20"/>
                <w:szCs w:val="20"/>
              </w:rPr>
              <w:br/>
              <w:t xml:space="preserve">с термобумагой и гелем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41.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Таблица для определения остроты </w:t>
            </w:r>
            <w:r>
              <w:rPr>
                <w:rFonts w:ascii="Courier New" w:hAnsi="Courier New" w:cs="Courier New"/>
                <w:sz w:val="20"/>
                <w:szCs w:val="20"/>
              </w:rPr>
              <w:br/>
              <w:t xml:space="preserve">зрения (для взрослых и детей) с </w:t>
            </w:r>
            <w:r>
              <w:rPr>
                <w:rFonts w:ascii="Courier New" w:hAnsi="Courier New" w:cs="Courier New"/>
                <w:sz w:val="20"/>
                <w:szCs w:val="20"/>
              </w:rPr>
              <w:br/>
              <w:t xml:space="preserve">осветителем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42.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Укладка родовая акушерская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43.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Укладка противопедикулезная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1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44.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Укладка универсальная для забора</w:t>
            </w:r>
            <w:r>
              <w:rPr>
                <w:rFonts w:ascii="Courier New" w:hAnsi="Courier New" w:cs="Courier New"/>
                <w:sz w:val="20"/>
                <w:szCs w:val="20"/>
              </w:rPr>
              <w:br/>
              <w:t>материала от людей и из объектов</w:t>
            </w:r>
            <w:r>
              <w:rPr>
                <w:rFonts w:ascii="Courier New" w:hAnsi="Courier New" w:cs="Courier New"/>
                <w:sz w:val="20"/>
                <w:szCs w:val="20"/>
              </w:rPr>
              <w:br/>
              <w:t xml:space="preserve">окружающей среды для            </w:t>
            </w:r>
            <w:r>
              <w:rPr>
                <w:rFonts w:ascii="Courier New" w:hAnsi="Courier New" w:cs="Courier New"/>
                <w:sz w:val="20"/>
                <w:szCs w:val="20"/>
              </w:rPr>
              <w:br/>
              <w:t xml:space="preserve">исследования на особо опасные   </w:t>
            </w:r>
            <w:r>
              <w:rPr>
                <w:rFonts w:ascii="Courier New" w:hAnsi="Courier New" w:cs="Courier New"/>
                <w:sz w:val="20"/>
                <w:szCs w:val="20"/>
              </w:rPr>
              <w:br/>
              <w:t xml:space="preserve">инфекционные болезни (в         </w:t>
            </w:r>
            <w:r>
              <w:rPr>
                <w:rFonts w:ascii="Courier New" w:hAnsi="Courier New" w:cs="Courier New"/>
                <w:sz w:val="20"/>
                <w:szCs w:val="20"/>
              </w:rPr>
              <w:br/>
              <w:t xml:space="preserve">соответствии с требованиями     </w:t>
            </w:r>
            <w:r>
              <w:rPr>
                <w:rFonts w:ascii="Courier New" w:hAnsi="Courier New" w:cs="Courier New"/>
                <w:sz w:val="20"/>
                <w:szCs w:val="20"/>
              </w:rPr>
              <w:br/>
              <w:t xml:space="preserve">санитарно-эпидемиологических    </w:t>
            </w:r>
            <w:r>
              <w:rPr>
                <w:rFonts w:ascii="Courier New" w:hAnsi="Courier New" w:cs="Courier New"/>
                <w:sz w:val="20"/>
                <w:szCs w:val="20"/>
              </w:rPr>
              <w:br/>
              <w:t xml:space="preserve">правил)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45.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Динамометр ручной и             </w:t>
            </w:r>
            <w:r>
              <w:rPr>
                <w:rFonts w:ascii="Courier New" w:hAnsi="Courier New" w:cs="Courier New"/>
                <w:sz w:val="20"/>
                <w:szCs w:val="20"/>
              </w:rPr>
              <w:br/>
              <w:t xml:space="preserve">плоскопружинный </w:t>
            </w:r>
            <w:hyperlink w:anchor="Par2089" w:history="1">
              <w:r>
                <w:rPr>
                  <w:rFonts w:ascii="Courier New" w:hAnsi="Courier New" w:cs="Courier New"/>
                  <w:color w:val="0000FF"/>
                  <w:sz w:val="20"/>
                  <w:szCs w:val="20"/>
                </w:rPr>
                <w:t>&lt;1&gt;</w:t>
              </w:r>
            </w:hyperlink>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46.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Спирометр (портативный с        </w:t>
            </w:r>
            <w:r>
              <w:rPr>
                <w:rFonts w:ascii="Courier New" w:hAnsi="Courier New" w:cs="Courier New"/>
                <w:sz w:val="20"/>
                <w:szCs w:val="20"/>
              </w:rPr>
              <w:br/>
              <w:t xml:space="preserve">одноразовыми мундштуками)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 числу кабинетов    </w:t>
            </w:r>
            <w:r>
              <w:rPr>
                <w:rFonts w:ascii="Courier New" w:hAnsi="Courier New" w:cs="Courier New"/>
                <w:sz w:val="20"/>
                <w:szCs w:val="20"/>
              </w:rPr>
              <w:br/>
              <w:t xml:space="preserve">медицинской           </w:t>
            </w:r>
            <w:r>
              <w:rPr>
                <w:rFonts w:ascii="Courier New" w:hAnsi="Courier New" w:cs="Courier New"/>
                <w:sz w:val="20"/>
                <w:szCs w:val="20"/>
              </w:rPr>
              <w:br/>
              <w:t xml:space="preserve">профилактики, но не   </w:t>
            </w:r>
            <w:r>
              <w:rPr>
                <w:rFonts w:ascii="Courier New" w:hAnsi="Courier New" w:cs="Courier New"/>
                <w:sz w:val="20"/>
                <w:szCs w:val="20"/>
              </w:rPr>
              <w:br/>
              <w:t xml:space="preserve">менее 1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47.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Измеритель пиковой скорости     </w:t>
            </w:r>
            <w:r>
              <w:rPr>
                <w:rFonts w:ascii="Courier New" w:hAnsi="Courier New" w:cs="Courier New"/>
                <w:sz w:val="20"/>
                <w:szCs w:val="20"/>
              </w:rPr>
              <w:br/>
              <w:t>выдоха (пикфлоуметр) со сменными</w:t>
            </w:r>
            <w:r>
              <w:rPr>
                <w:rFonts w:ascii="Courier New" w:hAnsi="Courier New" w:cs="Courier New"/>
                <w:sz w:val="20"/>
                <w:szCs w:val="20"/>
              </w:rPr>
              <w:br/>
              <w:t xml:space="preserve">мундштуками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48.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Таблицы для исследования        </w:t>
            </w:r>
            <w:r>
              <w:rPr>
                <w:rFonts w:ascii="Courier New" w:hAnsi="Courier New" w:cs="Courier New"/>
                <w:sz w:val="20"/>
                <w:szCs w:val="20"/>
              </w:rPr>
              <w:br/>
              <w:t xml:space="preserve">цветоощущения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49.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Диагностический набор для       </w:t>
            </w:r>
            <w:r>
              <w:rPr>
                <w:rFonts w:ascii="Courier New" w:hAnsi="Courier New" w:cs="Courier New"/>
                <w:sz w:val="20"/>
                <w:szCs w:val="20"/>
              </w:rPr>
              <w:br/>
              <w:t>офтальмоскопии и оториноскопии с</w:t>
            </w:r>
            <w:r>
              <w:rPr>
                <w:rFonts w:ascii="Courier New" w:hAnsi="Courier New" w:cs="Courier New"/>
                <w:sz w:val="20"/>
                <w:szCs w:val="20"/>
              </w:rPr>
              <w:br/>
              <w:t>ушными воронками разных размеров</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50.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Негатоскоп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51.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Весы медицинские для взвешивания</w:t>
            </w:r>
            <w:r>
              <w:rPr>
                <w:rFonts w:ascii="Courier New" w:hAnsi="Courier New" w:cs="Courier New"/>
                <w:sz w:val="20"/>
                <w:szCs w:val="20"/>
              </w:rPr>
              <w:br/>
              <w:t xml:space="preserve">грудных детей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 1 кабинет для    </w:t>
            </w:r>
            <w:r>
              <w:rPr>
                <w:rFonts w:ascii="Courier New" w:hAnsi="Courier New" w:cs="Courier New"/>
                <w:sz w:val="20"/>
                <w:szCs w:val="20"/>
              </w:rPr>
              <w:br/>
              <w:t xml:space="preserve">приема детей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52.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Скиаскопическая линейка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53.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Набор линз для подбора очков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54.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Аппарат для определения полей   </w:t>
            </w:r>
            <w:r>
              <w:rPr>
                <w:rFonts w:ascii="Courier New" w:hAnsi="Courier New" w:cs="Courier New"/>
                <w:sz w:val="20"/>
                <w:szCs w:val="20"/>
              </w:rPr>
              <w:br/>
              <w:t xml:space="preserve">зрения (периметр)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55.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Тонометр транспальпебральный для</w:t>
            </w:r>
            <w:r>
              <w:rPr>
                <w:rFonts w:ascii="Courier New" w:hAnsi="Courier New" w:cs="Courier New"/>
                <w:sz w:val="20"/>
                <w:szCs w:val="20"/>
              </w:rPr>
              <w:br/>
              <w:t xml:space="preserve">измерения внутриглазного        </w:t>
            </w:r>
            <w:r>
              <w:rPr>
                <w:rFonts w:ascii="Courier New" w:hAnsi="Courier New" w:cs="Courier New"/>
                <w:sz w:val="20"/>
                <w:szCs w:val="20"/>
              </w:rPr>
              <w:br/>
              <w:t xml:space="preserve">давления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56.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Тест-система для экспресс-      </w:t>
            </w:r>
            <w:r>
              <w:rPr>
                <w:rFonts w:ascii="Courier New" w:hAnsi="Courier New" w:cs="Courier New"/>
                <w:sz w:val="20"/>
                <w:szCs w:val="20"/>
              </w:rPr>
              <w:br/>
              <w:t xml:space="preserve">диагностики антигена бета-      </w:t>
            </w:r>
            <w:r>
              <w:rPr>
                <w:rFonts w:ascii="Courier New" w:hAnsi="Courier New" w:cs="Courier New"/>
                <w:sz w:val="20"/>
                <w:szCs w:val="20"/>
              </w:rPr>
              <w:br/>
              <w:t xml:space="preserve">гемолитического стрептококка    </w:t>
            </w:r>
            <w:r>
              <w:rPr>
                <w:rFonts w:ascii="Courier New" w:hAnsi="Courier New" w:cs="Courier New"/>
                <w:sz w:val="20"/>
                <w:szCs w:val="20"/>
              </w:rPr>
              <w:br/>
              <w:t xml:space="preserve">группы A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10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57.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Тест-система для экспресс-      </w:t>
            </w:r>
            <w:r>
              <w:rPr>
                <w:rFonts w:ascii="Courier New" w:hAnsi="Courier New" w:cs="Courier New"/>
                <w:sz w:val="20"/>
                <w:szCs w:val="20"/>
              </w:rPr>
              <w:br/>
              <w:t xml:space="preserve">диагностики определения 41      </w:t>
            </w:r>
            <w:r>
              <w:rPr>
                <w:rFonts w:ascii="Courier New" w:hAnsi="Courier New" w:cs="Courier New"/>
                <w:sz w:val="20"/>
                <w:szCs w:val="20"/>
              </w:rPr>
              <w:br/>
              <w:t xml:space="preserve">антигена C.trachomatis у женщин </w:t>
            </w:r>
            <w:r>
              <w:rPr>
                <w:rFonts w:ascii="Courier New" w:hAnsi="Courier New" w:cs="Courier New"/>
                <w:sz w:val="20"/>
                <w:szCs w:val="20"/>
              </w:rPr>
              <w:br/>
              <w:t xml:space="preserve">из цервикального канала и в     </w:t>
            </w:r>
            <w:r>
              <w:rPr>
                <w:rFonts w:ascii="Courier New" w:hAnsi="Courier New" w:cs="Courier New"/>
                <w:sz w:val="20"/>
                <w:szCs w:val="20"/>
              </w:rPr>
              <w:br/>
              <w:t xml:space="preserve">мазках из уретры мужчин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58.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Тест-системы для выполнения     </w:t>
            </w:r>
            <w:r>
              <w:rPr>
                <w:rFonts w:ascii="Courier New" w:hAnsi="Courier New" w:cs="Courier New"/>
                <w:sz w:val="20"/>
                <w:szCs w:val="20"/>
              </w:rPr>
              <w:br/>
              <w:t>дыхательного уреазного теста для</w:t>
            </w:r>
            <w:r>
              <w:rPr>
                <w:rFonts w:ascii="Courier New" w:hAnsi="Courier New" w:cs="Courier New"/>
                <w:sz w:val="20"/>
                <w:szCs w:val="20"/>
              </w:rPr>
              <w:br/>
              <w:t xml:space="preserve">диагностики H.pylori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59.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Тест-полоски для экспресс-      </w:t>
            </w:r>
            <w:r>
              <w:rPr>
                <w:rFonts w:ascii="Courier New" w:hAnsi="Courier New" w:cs="Courier New"/>
                <w:sz w:val="20"/>
                <w:szCs w:val="20"/>
              </w:rPr>
              <w:br/>
              <w:t xml:space="preserve">диагностики тропонина T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22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 xml:space="preserve">60.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Тест-полоски                    </w:t>
            </w:r>
            <w:r>
              <w:rPr>
                <w:rFonts w:ascii="Courier New" w:hAnsi="Courier New" w:cs="Courier New"/>
                <w:sz w:val="20"/>
                <w:szCs w:val="20"/>
              </w:rPr>
              <w:br/>
              <w:t xml:space="preserve">(полифункциональные) для        </w:t>
            </w:r>
            <w:r>
              <w:rPr>
                <w:rFonts w:ascii="Courier New" w:hAnsi="Courier New" w:cs="Courier New"/>
                <w:sz w:val="20"/>
                <w:szCs w:val="20"/>
              </w:rPr>
              <w:br/>
              <w:t xml:space="preserve">визуальной экспресс-диагностики </w:t>
            </w:r>
            <w:r>
              <w:rPr>
                <w:rFonts w:ascii="Courier New" w:hAnsi="Courier New" w:cs="Courier New"/>
                <w:sz w:val="20"/>
                <w:szCs w:val="20"/>
              </w:rPr>
              <w:br/>
              <w:t xml:space="preserve">в моче билирубина,              </w:t>
            </w:r>
            <w:r>
              <w:rPr>
                <w:rFonts w:ascii="Courier New" w:hAnsi="Courier New" w:cs="Courier New"/>
                <w:sz w:val="20"/>
                <w:szCs w:val="20"/>
              </w:rPr>
              <w:br/>
              <w:t xml:space="preserve">уробилиногена, кетонов          </w:t>
            </w:r>
            <w:r>
              <w:rPr>
                <w:rFonts w:ascii="Courier New" w:hAnsi="Courier New" w:cs="Courier New"/>
                <w:sz w:val="20"/>
                <w:szCs w:val="20"/>
              </w:rPr>
              <w:br/>
              <w:t xml:space="preserve">(ацетоуксусной кислоты),        </w:t>
            </w:r>
            <w:r>
              <w:rPr>
                <w:rFonts w:ascii="Courier New" w:hAnsi="Courier New" w:cs="Courier New"/>
                <w:sz w:val="20"/>
                <w:szCs w:val="20"/>
              </w:rPr>
              <w:br/>
              <w:t xml:space="preserve">глюкозы, белка (альбумин),      </w:t>
            </w:r>
            <w:r>
              <w:rPr>
                <w:rFonts w:ascii="Courier New" w:hAnsi="Courier New" w:cs="Courier New"/>
                <w:sz w:val="20"/>
                <w:szCs w:val="20"/>
              </w:rPr>
              <w:br/>
              <w:t xml:space="preserve">эритроцитов, pH, нитритов,      </w:t>
            </w:r>
            <w:r>
              <w:rPr>
                <w:rFonts w:ascii="Courier New" w:hAnsi="Courier New" w:cs="Courier New"/>
                <w:sz w:val="20"/>
                <w:szCs w:val="20"/>
              </w:rPr>
              <w:br/>
              <w:t xml:space="preserve">лейкоцитов и удельной плотности </w:t>
            </w:r>
            <w:r>
              <w:rPr>
                <w:rFonts w:ascii="Courier New" w:hAnsi="Courier New" w:cs="Courier New"/>
                <w:sz w:val="20"/>
                <w:szCs w:val="20"/>
              </w:rPr>
              <w:br/>
              <w:t xml:space="preserve">в различных комбинациях на 1    </w:t>
            </w:r>
            <w:r>
              <w:rPr>
                <w:rFonts w:ascii="Courier New" w:hAnsi="Courier New" w:cs="Courier New"/>
                <w:sz w:val="20"/>
                <w:szCs w:val="20"/>
              </w:rPr>
              <w:br/>
              <w:t xml:space="preserve">кабинет ВОП/доврачебный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                     </w:t>
            </w:r>
          </w:p>
        </w:tc>
      </w:tr>
      <w:tr w:rsidR="00C5561F">
        <w:tblPrEx>
          <w:tblCellMar>
            <w:top w:w="0" w:type="dxa"/>
            <w:bottom w:w="0" w:type="dxa"/>
          </w:tblCellMar>
        </w:tblPrEx>
        <w:trPr>
          <w:trHeight w:val="10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61.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Портативный коагулочек (для     </w:t>
            </w:r>
            <w:r>
              <w:rPr>
                <w:rFonts w:ascii="Courier New" w:hAnsi="Courier New" w:cs="Courier New"/>
                <w:sz w:val="20"/>
                <w:szCs w:val="20"/>
              </w:rPr>
              <w:br/>
              <w:t xml:space="preserve">контроля международного         </w:t>
            </w:r>
            <w:r>
              <w:rPr>
                <w:rFonts w:ascii="Courier New" w:hAnsi="Courier New" w:cs="Courier New"/>
                <w:sz w:val="20"/>
                <w:szCs w:val="20"/>
              </w:rPr>
              <w:br/>
              <w:t xml:space="preserve">нормализованного отношения) при </w:t>
            </w:r>
            <w:r>
              <w:rPr>
                <w:rFonts w:ascii="Courier New" w:hAnsi="Courier New" w:cs="Courier New"/>
                <w:sz w:val="20"/>
                <w:szCs w:val="20"/>
              </w:rPr>
              <w:br/>
              <w:t xml:space="preserve">отсутствии возможности          </w:t>
            </w:r>
            <w:r>
              <w:rPr>
                <w:rFonts w:ascii="Courier New" w:hAnsi="Courier New" w:cs="Courier New"/>
                <w:sz w:val="20"/>
                <w:szCs w:val="20"/>
              </w:rPr>
              <w:br/>
              <w:t xml:space="preserve">лабораторного контроля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62.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Угломер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63.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Лупа обыкновенная </w:t>
            </w:r>
            <w:hyperlink w:anchor="Par2089" w:history="1">
              <w:r>
                <w:rPr>
                  <w:rFonts w:ascii="Courier New" w:hAnsi="Courier New" w:cs="Courier New"/>
                  <w:color w:val="0000FF"/>
                  <w:sz w:val="20"/>
                  <w:szCs w:val="20"/>
                </w:rPr>
                <w:t>&lt;1&gt;</w:t>
              </w:r>
            </w:hyperlink>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64.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Лупа налобная бинокулярная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65.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Световод-карандаш (фонарик) для </w:t>
            </w:r>
            <w:r>
              <w:rPr>
                <w:rFonts w:ascii="Courier New" w:hAnsi="Courier New" w:cs="Courier New"/>
                <w:sz w:val="20"/>
                <w:szCs w:val="20"/>
              </w:rPr>
              <w:br/>
              <w:t xml:space="preserve">осмотра зева </w:t>
            </w:r>
            <w:hyperlink w:anchor="Par2089" w:history="1">
              <w:r>
                <w:rPr>
                  <w:rFonts w:ascii="Courier New" w:hAnsi="Courier New" w:cs="Courier New"/>
                  <w:color w:val="0000FF"/>
                  <w:sz w:val="20"/>
                  <w:szCs w:val="20"/>
                </w:rPr>
                <w:t>&lt;1&gt;</w:t>
              </w:r>
            </w:hyperlink>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66.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Алкотестер с набором мундштуков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67.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Зеркало влагалищное одноразовое </w:t>
            </w:r>
            <w:r>
              <w:rPr>
                <w:rFonts w:ascii="Courier New" w:hAnsi="Courier New" w:cs="Courier New"/>
                <w:sz w:val="20"/>
                <w:szCs w:val="20"/>
              </w:rPr>
              <w:br/>
              <w:t xml:space="preserve">(набор гинекологический N 3)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 потребности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68.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Стетоскоп акушерский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69.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Прибор для выслушивания         </w:t>
            </w:r>
            <w:r>
              <w:rPr>
                <w:rFonts w:ascii="Courier New" w:hAnsi="Courier New" w:cs="Courier New"/>
                <w:sz w:val="20"/>
                <w:szCs w:val="20"/>
              </w:rPr>
              <w:br/>
              <w:t xml:space="preserve">сердцебиения плода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70.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Тазомер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71.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Центрифуга лабораторная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72.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Экспресс-анализатор             </w:t>
            </w:r>
            <w:r>
              <w:rPr>
                <w:rFonts w:ascii="Courier New" w:hAnsi="Courier New" w:cs="Courier New"/>
                <w:sz w:val="20"/>
                <w:szCs w:val="20"/>
              </w:rPr>
              <w:br/>
              <w:t xml:space="preserve">холестерина </w:t>
            </w:r>
            <w:hyperlink w:anchor="Par2089" w:history="1">
              <w:r>
                <w:rPr>
                  <w:rFonts w:ascii="Courier New" w:hAnsi="Courier New" w:cs="Courier New"/>
                  <w:color w:val="0000FF"/>
                  <w:sz w:val="20"/>
                  <w:szCs w:val="20"/>
                </w:rPr>
                <w:t>&lt;1&gt;</w:t>
              </w:r>
            </w:hyperlink>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 числу кабинетов    </w:t>
            </w:r>
            <w:r>
              <w:rPr>
                <w:rFonts w:ascii="Courier New" w:hAnsi="Courier New" w:cs="Courier New"/>
                <w:sz w:val="20"/>
                <w:szCs w:val="20"/>
              </w:rPr>
              <w:br/>
              <w:t xml:space="preserve">медицинской           </w:t>
            </w:r>
            <w:r>
              <w:rPr>
                <w:rFonts w:ascii="Courier New" w:hAnsi="Courier New" w:cs="Courier New"/>
                <w:sz w:val="20"/>
                <w:szCs w:val="20"/>
              </w:rPr>
              <w:br/>
              <w:t xml:space="preserve">профилактики, но не   </w:t>
            </w:r>
            <w:r>
              <w:rPr>
                <w:rFonts w:ascii="Courier New" w:hAnsi="Courier New" w:cs="Courier New"/>
                <w:sz w:val="20"/>
                <w:szCs w:val="20"/>
              </w:rPr>
              <w:br/>
              <w:t xml:space="preserve">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73.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Пульсоксиметр (оксиметр         </w:t>
            </w:r>
            <w:r>
              <w:rPr>
                <w:rFonts w:ascii="Courier New" w:hAnsi="Courier New" w:cs="Courier New"/>
                <w:sz w:val="20"/>
                <w:szCs w:val="20"/>
              </w:rPr>
              <w:br/>
              <w:t xml:space="preserve">пульсовой)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74.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Экспресс-анализатор             </w:t>
            </w:r>
            <w:r>
              <w:rPr>
                <w:rFonts w:ascii="Courier New" w:hAnsi="Courier New" w:cs="Courier New"/>
                <w:sz w:val="20"/>
                <w:szCs w:val="20"/>
              </w:rPr>
              <w:br/>
              <w:t xml:space="preserve">кардиомаркеров портативный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75.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Микроскоп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76.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Экспресс-анализатор мочи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77.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Секундомер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78.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Предметные стекла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набор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79.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Покровные стекла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набор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80.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Скарификатор одноразовый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набор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81.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Лампа щелевая для осмотра глаза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82.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Камертон медицинский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набор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83.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Гемоглобинометр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84.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Аппарат магнитотерапевтический  </w:t>
            </w:r>
            <w:r>
              <w:rPr>
                <w:rFonts w:ascii="Courier New" w:hAnsi="Courier New" w:cs="Courier New"/>
                <w:sz w:val="20"/>
                <w:szCs w:val="20"/>
              </w:rPr>
              <w:br/>
              <w:t xml:space="preserve">малогабаритный для применения в </w:t>
            </w:r>
            <w:r>
              <w:rPr>
                <w:rFonts w:ascii="Courier New" w:hAnsi="Courier New" w:cs="Courier New"/>
                <w:sz w:val="20"/>
                <w:szCs w:val="20"/>
              </w:rPr>
              <w:br/>
              <w:t>амбулаторных и домашних условиях</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85.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Устройство для теплового лечения</w:t>
            </w:r>
            <w:r>
              <w:rPr>
                <w:rFonts w:ascii="Courier New" w:hAnsi="Courier New" w:cs="Courier New"/>
                <w:sz w:val="20"/>
                <w:szCs w:val="20"/>
              </w:rPr>
              <w:br/>
              <w:t>придаточных пазух носа и гортани</w:t>
            </w:r>
            <w:r>
              <w:rPr>
                <w:rFonts w:ascii="Courier New" w:hAnsi="Courier New" w:cs="Courier New"/>
                <w:sz w:val="20"/>
                <w:szCs w:val="20"/>
              </w:rPr>
              <w:br/>
              <w:t xml:space="preserve">в амбулаторных и домашних       </w:t>
            </w:r>
            <w:r>
              <w:rPr>
                <w:rFonts w:ascii="Courier New" w:hAnsi="Courier New" w:cs="Courier New"/>
                <w:sz w:val="20"/>
                <w:szCs w:val="20"/>
              </w:rPr>
              <w:br/>
              <w:t xml:space="preserve">условиях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86.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Аппарат для лечения             </w:t>
            </w:r>
            <w:r>
              <w:rPr>
                <w:rFonts w:ascii="Courier New" w:hAnsi="Courier New" w:cs="Courier New"/>
                <w:sz w:val="20"/>
                <w:szCs w:val="20"/>
              </w:rPr>
              <w:br/>
              <w:t xml:space="preserve">интерференционными и            </w:t>
            </w:r>
            <w:r>
              <w:rPr>
                <w:rFonts w:ascii="Courier New" w:hAnsi="Courier New" w:cs="Courier New"/>
                <w:sz w:val="20"/>
                <w:szCs w:val="20"/>
              </w:rPr>
              <w:br/>
              <w:t xml:space="preserve">диадинамическими токами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87.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Аппарат для УВЧ (ДМВ) - терапии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88.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Облучатель ультрафиолетовый,    </w:t>
            </w:r>
            <w:r>
              <w:rPr>
                <w:rFonts w:ascii="Courier New" w:hAnsi="Courier New" w:cs="Courier New"/>
                <w:sz w:val="20"/>
                <w:szCs w:val="20"/>
              </w:rPr>
              <w:br/>
              <w:t xml:space="preserve">гелиотерапевтический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89.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Ингалятор ультразвуковой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90.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Небулайзер (аэрозольный         </w:t>
            </w:r>
            <w:r>
              <w:rPr>
                <w:rFonts w:ascii="Courier New" w:hAnsi="Courier New" w:cs="Courier New"/>
                <w:sz w:val="20"/>
                <w:szCs w:val="20"/>
              </w:rPr>
              <w:br/>
              <w:t xml:space="preserve">компрессорный ингалятор со      </w:t>
            </w:r>
            <w:r>
              <w:rPr>
                <w:rFonts w:ascii="Courier New" w:hAnsi="Courier New" w:cs="Courier New"/>
                <w:sz w:val="20"/>
                <w:szCs w:val="20"/>
              </w:rPr>
              <w:br/>
            </w:r>
            <w:r>
              <w:rPr>
                <w:rFonts w:ascii="Courier New" w:hAnsi="Courier New" w:cs="Courier New"/>
                <w:sz w:val="20"/>
                <w:szCs w:val="20"/>
              </w:rPr>
              <w:lastRenderedPageBreak/>
              <w:t xml:space="preserve">сменными мундштуками)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 xml:space="preserve">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 xml:space="preserve">91.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Аппарат для искусственного      </w:t>
            </w:r>
            <w:r>
              <w:rPr>
                <w:rFonts w:ascii="Courier New" w:hAnsi="Courier New" w:cs="Courier New"/>
                <w:sz w:val="20"/>
                <w:szCs w:val="20"/>
              </w:rPr>
              <w:br/>
              <w:t xml:space="preserve">дыхания ручной (мешок Амбу)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92.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Отсасыватель                    </w:t>
            </w:r>
            <w:r>
              <w:rPr>
                <w:rFonts w:ascii="Courier New" w:hAnsi="Courier New" w:cs="Courier New"/>
                <w:sz w:val="20"/>
                <w:szCs w:val="20"/>
              </w:rPr>
              <w:br/>
              <w:t xml:space="preserve">ручной/ножной/электрический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93.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Роторасширитель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94.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Языкодержатель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95.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Набор воздуховодов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96.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Жгут резиновый                  </w:t>
            </w:r>
            <w:r>
              <w:rPr>
                <w:rFonts w:ascii="Courier New" w:hAnsi="Courier New" w:cs="Courier New"/>
                <w:sz w:val="20"/>
                <w:szCs w:val="20"/>
              </w:rPr>
              <w:br/>
              <w:t xml:space="preserve">кровоостанавливающий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97.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Набор для коникотомии           </w:t>
            </w:r>
            <w:r>
              <w:rPr>
                <w:rFonts w:ascii="Courier New" w:hAnsi="Courier New" w:cs="Courier New"/>
                <w:sz w:val="20"/>
                <w:szCs w:val="20"/>
              </w:rPr>
              <w:br/>
              <w:t xml:space="preserve">одноразовый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98.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Скальпель одноразовый           </w:t>
            </w:r>
            <w:r>
              <w:rPr>
                <w:rFonts w:ascii="Courier New" w:hAnsi="Courier New" w:cs="Courier New"/>
                <w:sz w:val="20"/>
                <w:szCs w:val="20"/>
              </w:rPr>
              <w:br/>
              <w:t xml:space="preserve">стерильный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99.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Дефибриллятор-монитор           </w:t>
            </w:r>
            <w:r>
              <w:rPr>
                <w:rFonts w:ascii="Courier New" w:hAnsi="Courier New" w:cs="Courier New"/>
                <w:sz w:val="20"/>
                <w:szCs w:val="20"/>
              </w:rPr>
              <w:br/>
              <w:t xml:space="preserve">автоматический портативный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100.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Установка для подачи кислорода  </w:t>
            </w:r>
            <w:r>
              <w:rPr>
                <w:rFonts w:ascii="Courier New" w:hAnsi="Courier New" w:cs="Courier New"/>
                <w:sz w:val="20"/>
                <w:szCs w:val="20"/>
              </w:rPr>
              <w:br/>
              <w:t xml:space="preserve">портативная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101.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Щипцы гортанные для извлечения  </w:t>
            </w:r>
            <w:r>
              <w:rPr>
                <w:rFonts w:ascii="Courier New" w:hAnsi="Courier New" w:cs="Courier New"/>
                <w:sz w:val="20"/>
                <w:szCs w:val="20"/>
              </w:rPr>
              <w:br/>
              <w:t xml:space="preserve">инородных тел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не менее 1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102. </w:t>
            </w:r>
          </w:p>
        </w:tc>
        <w:tc>
          <w:tcPr>
            <w:tcW w:w="40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Калькулятор                     </w:t>
            </w:r>
          </w:p>
        </w:tc>
        <w:tc>
          <w:tcPr>
            <w:tcW w:w="288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 числу кабинетов    </w:t>
            </w:r>
            <w:r>
              <w:rPr>
                <w:rFonts w:ascii="Courier New" w:hAnsi="Courier New" w:cs="Courier New"/>
                <w:sz w:val="20"/>
                <w:szCs w:val="20"/>
              </w:rPr>
              <w:br/>
              <w:t xml:space="preserve">медицинской           </w:t>
            </w:r>
            <w:r>
              <w:rPr>
                <w:rFonts w:ascii="Courier New" w:hAnsi="Courier New" w:cs="Courier New"/>
                <w:sz w:val="20"/>
                <w:szCs w:val="20"/>
              </w:rPr>
              <w:br/>
              <w:t xml:space="preserve">профилактики, но не   </w:t>
            </w:r>
            <w:r>
              <w:rPr>
                <w:rFonts w:ascii="Courier New" w:hAnsi="Courier New" w:cs="Courier New"/>
                <w:sz w:val="20"/>
                <w:szCs w:val="20"/>
              </w:rPr>
              <w:br/>
              <w:t xml:space="preserve">менее 1               </w:t>
            </w:r>
          </w:p>
        </w:tc>
      </w:tr>
    </w:tbl>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5561F" w:rsidRDefault="00C5561F">
      <w:pPr>
        <w:widowControl w:val="0"/>
        <w:autoSpaceDE w:val="0"/>
        <w:autoSpaceDN w:val="0"/>
        <w:adjustRightInd w:val="0"/>
        <w:spacing w:after="0" w:line="240" w:lineRule="auto"/>
        <w:ind w:firstLine="540"/>
        <w:jc w:val="both"/>
        <w:rPr>
          <w:rFonts w:ascii="Calibri" w:hAnsi="Calibri" w:cs="Calibri"/>
        </w:rPr>
      </w:pPr>
      <w:bookmarkStart w:id="23" w:name="Par2089"/>
      <w:bookmarkEnd w:id="23"/>
      <w:r>
        <w:rPr>
          <w:rFonts w:ascii="Calibri" w:hAnsi="Calibri" w:cs="Calibri"/>
        </w:rPr>
        <w:t>&lt;1&gt; Количество определяется исходя из количества кабинетов врачей, функционирующих в составе Центра общей врачебной практики (семейной медицины).</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24</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right"/>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ПРАВИЛА ОРГАНИЗАЦИИ ДЕЯТЕЛЬНОСТИ ЦЕНТРА ЗДОРОВЬЯ</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центра здоровья, который создается для оказания взрослому населению первичной врачебной медико-санитарной помощи, а также первичной доврачебной медико-санитарной помощи, направленной на реализацию мероприятий по формированию здорового образа жизни, включая сокращение потребления алкоголя и табака.</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 здоровья является структурным подразделением медицинской организации (ее структурного подразделения).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центром здоровья осуществляет заведующий, который назначается на должность и освобождается от нее руководителем медицинской организации.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должность заведующего центром здоровья назначаются специалисты, соответствующие квалификационным </w:t>
      </w:r>
      <w:hyperlink r:id="rId76"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w:t>
      </w:r>
      <w:r>
        <w:rPr>
          <w:rFonts w:ascii="Calibri" w:hAnsi="Calibri" w:cs="Calibri"/>
        </w:rPr>
        <w:lastRenderedPageBreak/>
        <w:t>Минздравсоцразвития России от 7 июля 2009 г. N 415н (зарегистрирован Минюстом России 9 июля 2009 г., N 14292), имеющие соответствующую подготовку по вопросам здорового образа жизни и медицинской профилактики.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должность врача центра здоровья назначаются специалисты, соответствующие квалификационным </w:t>
      </w:r>
      <w:hyperlink r:id="rId77"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по специальностям "организация здравоохранения и общественное здоровье", "терапия", "педиатрия", "гигиеническое воспитание", "общая врачебная практика (семейная медицина)", "аллергология и иммунология", "восстановительная медицина", "диетология", "лечебная физкультура и спортивная медицина", "кардиология", "пульмонология", "гастроэнтерология", "психиатрия-наркология", "стоматология профилактическая", "медицинская психология" и имеющие соответствующую подготовку по вопросам здорового образа жизни и медицинской профилактики.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должность медицинской сестры центра здоровья назначается специалист, соответствующий квалификационным </w:t>
      </w:r>
      <w:hyperlink r:id="rId78"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по специальностям "инструктор по гигиеническому воспитанию", "медицинская сестра", имеющий соответствующую подготовку по вопросам здорового образа жизни и медицинской профилактики.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должность гигиениста стоматологического центра здоровья назначается специалист, соответствующий квалификационным </w:t>
      </w:r>
      <w:hyperlink r:id="rId79"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по специальности "стоматология профилактическая".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должность медицинской сестры для работы в офтальмологическом кабинете центра здоровья назначается специалист, соответствующий квалификационным </w:t>
      </w:r>
      <w:hyperlink r:id="rId80"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по специальности "медицинский оптик-оптометрист" либо по специальности "медицинская сестра", прошедший дополнительную профессиональную подготовку по специальности "медицинская оптика" и имеющий соответствующую подготовку по вопросам здорового образа жизни и медицинской профилактики.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Структура центра здоровья и штатная численность устанавливаются руководителем медицинской организации, в структуру которой входит центр здоровья, исходя из объема проводимой работы, численности обслуживаемого населения и с учетом рекомендуемых штатных нормативов в соответствии </w:t>
      </w:r>
      <w:hyperlink w:anchor="Par2151" w:history="1">
        <w:r>
          <w:rPr>
            <w:rFonts w:ascii="Calibri" w:hAnsi="Calibri" w:cs="Calibri"/>
            <w:color w:val="0000FF"/>
          </w:rPr>
          <w:t>приложением N 25</w:t>
        </w:r>
      </w:hyperlink>
      <w:r>
        <w:rPr>
          <w:rFonts w:ascii="Calibri" w:hAnsi="Calibri" w:cs="Calibri"/>
        </w:rPr>
        <w:t xml:space="preserve"> к Положению об организации первичной медико-санитарной помощи взрослому населению, утвержденному настоящим приказом.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организации работы центра здоровья в его структуре рекомендуется предусматривать:</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врачей-специалистов;</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гигиениста стоматологического;</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офтальмологический кабинет;</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тестирования на аппаратно-программном комплексе;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инструментального и лабораторного обследования;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(зал) лечебной физкультуры;</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классы (аудитории) школ здоровья.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целью совершенствования оказания медицинской помощи в Центре здоровья может организовываться кабинет (отделение) профилактики.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Оснащение Центра здоровья осуществляется в соответствии со стандартом оснащения, установленным </w:t>
      </w:r>
      <w:hyperlink w:anchor="Par2204" w:history="1">
        <w:r>
          <w:rPr>
            <w:rFonts w:ascii="Calibri" w:hAnsi="Calibri" w:cs="Calibri"/>
            <w:color w:val="0000FF"/>
          </w:rPr>
          <w:t>приложением N 26</w:t>
        </w:r>
      </w:hyperlink>
      <w:r>
        <w:rPr>
          <w:rFonts w:ascii="Calibri" w:hAnsi="Calibri" w:cs="Calibri"/>
        </w:rPr>
        <w:t xml:space="preserve"> к Положению об организации оказания первичной медико-санитарной помощи взрослому населению, установленным настоящим приказом.</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Основными задачами Центра здоровья являются: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комплексное медицинское обследование, включающее измерение антропометрических </w:t>
      </w:r>
      <w:r>
        <w:rPr>
          <w:rFonts w:ascii="Calibri" w:hAnsi="Calibri" w:cs="Calibri"/>
        </w:rPr>
        <w:lastRenderedPageBreak/>
        <w:t xml:space="preserve">данных, скрининг-оценку уровня психофизиологического и соматического здоровья, функциональных и адаптивных резервов организма, экспресс-оценку сердечной деятельности, сосудистой системы, основных параметров гемодинамики, экспресс-анализ лабораторных маркеров </w:t>
      </w:r>
      <w:hyperlink r:id="rId81" w:history="1">
        <w:r>
          <w:rPr>
            <w:rFonts w:ascii="Calibri" w:hAnsi="Calibri" w:cs="Calibri"/>
            <w:color w:val="0000FF"/>
          </w:rPr>
          <w:t>социально значимых</w:t>
        </w:r>
      </w:hyperlink>
      <w:r>
        <w:rPr>
          <w:rFonts w:ascii="Calibri" w:hAnsi="Calibri" w:cs="Calibri"/>
        </w:rPr>
        <w:t xml:space="preserve"> заболеваний и атеросклероза, оценку комплексных показателей функции дыхательной системы, органа зрения, выявление патологических изменений зубов, болезней пародонта и слизистой оболочки полости рта, по результатам которого проводится оценка функциональных и адаптивных резервов организма, прогноз состояния здоровья и оценка степени риска развития заболеваний и их осложнений, в том числе риска развития сердечно-сосудистых заболеваний, разработка индивидуальной программы по ведению здорового образа жизни, оздоровительных и профилактических мероприятий;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и дислипидемии, оптимизации физической активности;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динамическое наблюдение за пациентами группы высокого риска развития неинфекционных заболеваний, обучение их эффективным методам профилактики заболеваний с учетом возрастных особенностей;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групповое обучение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 вредных и опасных для здоровья человека факторах внешней среды, факторах риска развития заболеваний, а также обучение населения ведению здорового образа жизни, снижению уровня корригируемых факторов риска, мотивирование к отказу от вредных привычек;</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планов мероприятий по формированию здорового образа жизни у населения, в том числе с участием медицинских и иных организаций, их согласование и реализация;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методической и практической помощи врачам и специалистам со средним медицинским образованием медицинских организаций и их подразделений в реализации мероприятий по формированию здорового образа жизни, проведению школ здоровья;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медицинских работников медицинских организаций методам проведения мероприятий по формированию здорового образа жизни, проведения школ здоровья;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динамики заболеваемости и смертности населения от хронических неинфекционных заболеваний на территории обслуживания, участие в исследованиях уровня и динамики показателей распространенности основных факторов риска хронических неинфекционных заболеваний;</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медицинской документации в установленном порядке и представление отчетности;</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взаимодействия с медицинскими организациями, Роспотребнадзором, Росздравнадзором, иными организациями по вопросам формирования здорового образа жизни, организации и проведения медицинской профилактики хронических неинфекционных заболеваний, включая вопросы обучения населения правилам оказания первой помощи при заболеваниях (состояниях), являющихся основной причиной смертности вне медицинских организаций.</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25</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right"/>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bookmarkStart w:id="24" w:name="Par2151"/>
      <w:bookmarkEnd w:id="24"/>
      <w:r>
        <w:rPr>
          <w:rFonts w:ascii="Calibri" w:hAnsi="Calibri" w:cs="Calibri"/>
        </w:rPr>
        <w:t>РЕКОМЕНДУЕМЫЕ ШТАТНЫЕ НОРМАТИВЫ ЦЕНТРА ЗДОРОВЬЯ</w:t>
      </w:r>
    </w:p>
    <w:p w:rsidR="00C5561F" w:rsidRDefault="00C5561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360"/>
        <w:gridCol w:w="4920"/>
      </w:tblGrid>
      <w:tr w:rsidR="00C5561F">
        <w:tblPrEx>
          <w:tblCellMar>
            <w:top w:w="0" w:type="dxa"/>
            <w:bottom w:w="0" w:type="dxa"/>
          </w:tblCellMar>
        </w:tblPrEx>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336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492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Количество               </w:t>
            </w:r>
          </w:p>
        </w:tc>
      </w:tr>
      <w:tr w:rsidR="00C5561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Заведующий                </w:t>
            </w:r>
          </w:p>
        </w:tc>
        <w:tc>
          <w:tcPr>
            <w:tcW w:w="4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 8 врачей центра здоровья или на   </w:t>
            </w:r>
            <w:r>
              <w:rPr>
                <w:rFonts w:ascii="Courier New" w:hAnsi="Courier New" w:cs="Courier New"/>
                <w:sz w:val="20"/>
                <w:szCs w:val="20"/>
              </w:rPr>
              <w:br/>
              <w:t xml:space="preserve">200 тысяч обслуживаемого населения     </w:t>
            </w:r>
          </w:p>
        </w:tc>
      </w:tr>
      <w:tr w:rsidR="00C5561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Врач                      </w:t>
            </w:r>
          </w:p>
        </w:tc>
        <w:tc>
          <w:tcPr>
            <w:tcW w:w="4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0,4 на 10 тысяч населения              </w:t>
            </w:r>
          </w:p>
        </w:tc>
      </w:tr>
      <w:tr w:rsidR="00C5561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Медицинский статистик     </w:t>
            </w:r>
          </w:p>
        </w:tc>
        <w:tc>
          <w:tcPr>
            <w:tcW w:w="4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Медицинский психолог      </w:t>
            </w:r>
            <w:r>
              <w:rPr>
                <w:rFonts w:ascii="Courier New" w:hAnsi="Courier New" w:cs="Courier New"/>
                <w:sz w:val="20"/>
                <w:szCs w:val="20"/>
              </w:rPr>
              <w:br/>
              <w:t xml:space="preserve">(психотерапевт)           </w:t>
            </w:r>
          </w:p>
        </w:tc>
        <w:tc>
          <w:tcPr>
            <w:tcW w:w="4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0,5 на 20 тысяч обслуживаемого         </w:t>
            </w:r>
            <w:r>
              <w:rPr>
                <w:rFonts w:ascii="Courier New" w:hAnsi="Courier New" w:cs="Courier New"/>
                <w:sz w:val="20"/>
                <w:szCs w:val="20"/>
              </w:rPr>
              <w:br/>
              <w:t xml:space="preserve">населения                              </w:t>
            </w:r>
          </w:p>
        </w:tc>
      </w:tr>
      <w:tr w:rsidR="00C5561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4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1,5 на 1 должность врача               </w:t>
            </w:r>
          </w:p>
        </w:tc>
      </w:tr>
      <w:tr w:rsidR="00C5561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Гигиенист                 </w:t>
            </w:r>
            <w:r>
              <w:rPr>
                <w:rFonts w:ascii="Courier New" w:hAnsi="Courier New" w:cs="Courier New"/>
                <w:sz w:val="20"/>
                <w:szCs w:val="20"/>
              </w:rPr>
              <w:br/>
              <w:t xml:space="preserve">стоматологический         </w:t>
            </w:r>
          </w:p>
        </w:tc>
        <w:tc>
          <w:tcPr>
            <w:tcW w:w="4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                                      </w:t>
            </w:r>
          </w:p>
        </w:tc>
      </w:tr>
      <w:tr w:rsidR="00C5561F">
        <w:tblPrEx>
          <w:tblCellMar>
            <w:top w:w="0" w:type="dxa"/>
            <w:bottom w:w="0" w:type="dxa"/>
          </w:tblCellMar>
        </w:tblPrEx>
        <w:trPr>
          <w:trHeight w:val="800"/>
          <w:tblCellSpacing w:w="5" w:type="nil"/>
        </w:trPr>
        <w:tc>
          <w:tcPr>
            <w:tcW w:w="9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7.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(для   </w:t>
            </w:r>
            <w:r>
              <w:rPr>
                <w:rFonts w:ascii="Courier New" w:hAnsi="Courier New" w:cs="Courier New"/>
                <w:sz w:val="20"/>
                <w:szCs w:val="20"/>
              </w:rPr>
              <w:br/>
              <w:t xml:space="preserve">работы в                  </w:t>
            </w:r>
            <w:r>
              <w:rPr>
                <w:rFonts w:ascii="Courier New" w:hAnsi="Courier New" w:cs="Courier New"/>
                <w:sz w:val="20"/>
                <w:szCs w:val="20"/>
              </w:rPr>
              <w:br/>
              <w:t xml:space="preserve">офтальмологическом        </w:t>
            </w:r>
            <w:r>
              <w:rPr>
                <w:rFonts w:ascii="Courier New" w:hAnsi="Courier New" w:cs="Courier New"/>
                <w:sz w:val="20"/>
                <w:szCs w:val="20"/>
              </w:rPr>
              <w:br/>
              <w:t xml:space="preserve">кабинете)                 </w:t>
            </w:r>
          </w:p>
        </w:tc>
        <w:tc>
          <w:tcPr>
            <w:tcW w:w="4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                                      </w:t>
            </w:r>
          </w:p>
        </w:tc>
      </w:tr>
      <w:tr w:rsidR="00C5561F">
        <w:tblPrEx>
          <w:tblCellMar>
            <w:top w:w="0" w:type="dxa"/>
            <w:bottom w:w="0" w:type="dxa"/>
          </w:tblCellMar>
        </w:tblPrEx>
        <w:trPr>
          <w:trHeight w:val="400"/>
          <w:tblCellSpacing w:w="5" w:type="nil"/>
        </w:trPr>
        <w:tc>
          <w:tcPr>
            <w:tcW w:w="9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Инструктор по лечебной    </w:t>
            </w:r>
            <w:r>
              <w:rPr>
                <w:rFonts w:ascii="Courier New" w:hAnsi="Courier New" w:cs="Courier New"/>
                <w:sz w:val="20"/>
                <w:szCs w:val="20"/>
              </w:rPr>
              <w:br/>
              <w:t xml:space="preserve">физкультуре               </w:t>
            </w:r>
          </w:p>
        </w:tc>
        <w:tc>
          <w:tcPr>
            <w:tcW w:w="4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9.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Старшая медицинская сестра</w:t>
            </w:r>
          </w:p>
        </w:tc>
        <w:tc>
          <w:tcPr>
            <w:tcW w:w="4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10.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Санитар                   </w:t>
            </w:r>
          </w:p>
        </w:tc>
        <w:tc>
          <w:tcPr>
            <w:tcW w:w="4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 8 кабинетов                       </w:t>
            </w:r>
          </w:p>
        </w:tc>
      </w:tr>
      <w:tr w:rsidR="00C5561F">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11.   </w:t>
            </w:r>
          </w:p>
        </w:tc>
        <w:tc>
          <w:tcPr>
            <w:tcW w:w="3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Сестра-хозяйка            </w:t>
            </w:r>
          </w:p>
        </w:tc>
        <w:tc>
          <w:tcPr>
            <w:tcW w:w="492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bl>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рекомендуемые штатные нормативы не распространяются на медицинские организации частной системы здравоохранения.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включении в состав центра здоровья отделения (кабинетов) медицинской профилактики штатные нормативы такого отделения (кабинета) медицинской профилактики устанавливаются в соответствии с </w:t>
      </w:r>
      <w:hyperlink w:anchor="Par2325" w:history="1">
        <w:r>
          <w:rPr>
            <w:rFonts w:ascii="Calibri" w:hAnsi="Calibri" w:cs="Calibri"/>
            <w:color w:val="0000FF"/>
          </w:rPr>
          <w:t>приложением N 27</w:t>
        </w:r>
      </w:hyperlink>
      <w:r>
        <w:rPr>
          <w:rFonts w:ascii="Calibri" w:hAnsi="Calibri" w:cs="Calibri"/>
        </w:rPr>
        <w:t xml:space="preserve"> к Положению об организации оказания первичной медико-санитарной помощи взрослому населению, утвержденному настоящим приказом.</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26</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right"/>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bookmarkStart w:id="25" w:name="Par2204"/>
      <w:bookmarkEnd w:id="25"/>
      <w:r>
        <w:rPr>
          <w:rFonts w:ascii="Calibri" w:hAnsi="Calibri" w:cs="Calibri"/>
        </w:rPr>
        <w:t>СТАНДАРТ ОСНАЩЕНИЯ ЦЕНТРА ЗДОРОВЬЯ</w:t>
      </w:r>
    </w:p>
    <w:p w:rsidR="00C5561F" w:rsidRDefault="00C5561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6360"/>
        <w:gridCol w:w="2040"/>
      </w:tblGrid>
      <w:tr w:rsidR="00C5561F">
        <w:tblPrEx>
          <w:tblCellMar>
            <w:top w:w="0" w:type="dxa"/>
            <w:bottom w:w="0" w:type="dxa"/>
          </w:tblCellMar>
        </w:tblPrEx>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636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Наименование оборудования             </w:t>
            </w:r>
          </w:p>
        </w:tc>
        <w:tc>
          <w:tcPr>
            <w:tcW w:w="204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Количество,  </w:t>
            </w:r>
            <w:r>
              <w:rPr>
                <w:rFonts w:ascii="Courier New" w:hAnsi="Courier New" w:cs="Courier New"/>
                <w:sz w:val="20"/>
                <w:szCs w:val="20"/>
              </w:rPr>
              <w:br/>
              <w:t xml:space="preserve">      шт.      </w:t>
            </w:r>
          </w:p>
        </w:tc>
      </w:tr>
      <w:tr w:rsidR="00C5561F">
        <w:tblPrEx>
          <w:tblCellMar>
            <w:top w:w="0" w:type="dxa"/>
            <w:bottom w:w="0" w:type="dxa"/>
          </w:tblCellMar>
        </w:tblPrEx>
        <w:trPr>
          <w:trHeight w:val="10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 xml:space="preserve">1.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Аппаратно-программный комплекс для скрининг-оценки </w:t>
            </w:r>
            <w:r>
              <w:rPr>
                <w:rFonts w:ascii="Courier New" w:hAnsi="Courier New" w:cs="Courier New"/>
                <w:sz w:val="20"/>
                <w:szCs w:val="20"/>
              </w:rPr>
              <w:br/>
              <w:t xml:space="preserve">уровня психофизиологического и соматического       </w:t>
            </w:r>
            <w:r>
              <w:rPr>
                <w:rFonts w:ascii="Courier New" w:hAnsi="Courier New" w:cs="Courier New"/>
                <w:sz w:val="20"/>
                <w:szCs w:val="20"/>
              </w:rPr>
              <w:br/>
              <w:t xml:space="preserve">здоровья, функциональных и адаптивных резервов     </w:t>
            </w:r>
            <w:r>
              <w:rPr>
                <w:rFonts w:ascii="Courier New" w:hAnsi="Courier New" w:cs="Courier New"/>
                <w:sz w:val="20"/>
                <w:szCs w:val="20"/>
              </w:rPr>
              <w:br/>
              <w:t xml:space="preserve">организма с комплектом оборудования для измерения  </w:t>
            </w:r>
            <w:r>
              <w:rPr>
                <w:rFonts w:ascii="Courier New" w:hAnsi="Courier New" w:cs="Courier New"/>
                <w:sz w:val="20"/>
                <w:szCs w:val="20"/>
              </w:rPr>
              <w:br/>
              <w:t xml:space="preserve">параметров физического развития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комплект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Система скрининга сердца компьютеризированная      </w:t>
            </w:r>
            <w:r>
              <w:rPr>
                <w:rFonts w:ascii="Courier New" w:hAnsi="Courier New" w:cs="Courier New"/>
                <w:sz w:val="20"/>
                <w:szCs w:val="20"/>
              </w:rPr>
              <w:br/>
              <w:t xml:space="preserve">(экспресс-оценка состояния сердца по ЭКГ-сигналам  </w:t>
            </w:r>
            <w:r>
              <w:rPr>
                <w:rFonts w:ascii="Courier New" w:hAnsi="Courier New" w:cs="Courier New"/>
                <w:sz w:val="20"/>
                <w:szCs w:val="20"/>
              </w:rPr>
              <w:br/>
              <w:t xml:space="preserve">от конечностей)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комплект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Система ангиологического скрининга с автоматическим</w:t>
            </w:r>
            <w:r>
              <w:rPr>
                <w:rFonts w:ascii="Courier New" w:hAnsi="Courier New" w:cs="Courier New"/>
                <w:sz w:val="20"/>
                <w:szCs w:val="20"/>
              </w:rPr>
              <w:br/>
              <w:t xml:space="preserve">измерением систолического артериального давления и </w:t>
            </w:r>
            <w:r>
              <w:rPr>
                <w:rFonts w:ascii="Courier New" w:hAnsi="Courier New" w:cs="Courier New"/>
                <w:sz w:val="20"/>
                <w:szCs w:val="20"/>
              </w:rPr>
              <w:br/>
              <w:t xml:space="preserve">расчета плече-лодыжечного индекса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комплект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Аппарат для комплексной детальной оценки функций   </w:t>
            </w:r>
            <w:r>
              <w:rPr>
                <w:rFonts w:ascii="Courier New" w:hAnsi="Courier New" w:cs="Courier New"/>
                <w:sz w:val="20"/>
                <w:szCs w:val="20"/>
              </w:rPr>
              <w:br/>
              <w:t xml:space="preserve">дыхательной системы (спирометр                     </w:t>
            </w:r>
            <w:r>
              <w:rPr>
                <w:rFonts w:ascii="Courier New" w:hAnsi="Courier New" w:cs="Courier New"/>
                <w:sz w:val="20"/>
                <w:szCs w:val="20"/>
              </w:rPr>
              <w:br/>
              <w:t xml:space="preserve">компьютеризированный)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комплект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Биоимпедансметр для анализа внутренних сред        </w:t>
            </w:r>
            <w:r>
              <w:rPr>
                <w:rFonts w:ascii="Courier New" w:hAnsi="Courier New" w:cs="Courier New"/>
                <w:sz w:val="20"/>
                <w:szCs w:val="20"/>
              </w:rPr>
              <w:br/>
              <w:t xml:space="preserve">организма (процентное соотношение воды, мышечной и </w:t>
            </w:r>
            <w:r>
              <w:rPr>
                <w:rFonts w:ascii="Courier New" w:hAnsi="Courier New" w:cs="Courier New"/>
                <w:sz w:val="20"/>
                <w:szCs w:val="20"/>
              </w:rPr>
              <w:br/>
              <w:t xml:space="preserve">жировой ткани)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комплект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Экспресс-анализатор для определения общего         </w:t>
            </w:r>
            <w:r>
              <w:rPr>
                <w:rFonts w:ascii="Courier New" w:hAnsi="Courier New" w:cs="Courier New"/>
                <w:sz w:val="20"/>
                <w:szCs w:val="20"/>
              </w:rPr>
              <w:br/>
              <w:t xml:space="preserve">холестерина и глюкозы в крови (с принадлежностями)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комплект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7.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Оборудование для определения токсических веществ в </w:t>
            </w:r>
            <w:r>
              <w:rPr>
                <w:rFonts w:ascii="Courier New" w:hAnsi="Courier New" w:cs="Courier New"/>
                <w:sz w:val="20"/>
                <w:szCs w:val="20"/>
              </w:rPr>
              <w:br/>
              <w:t xml:space="preserve">биологических средах организма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комплект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Анализатор окиси углерода выдыхаемого воздуха с    </w:t>
            </w:r>
            <w:r>
              <w:rPr>
                <w:rFonts w:ascii="Courier New" w:hAnsi="Courier New" w:cs="Courier New"/>
                <w:sz w:val="20"/>
                <w:szCs w:val="20"/>
              </w:rPr>
              <w:br/>
              <w:t xml:space="preserve">определением карбоксигемоглобина (Смокелайзер)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комплект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9.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Анализатор котинина и других биологических маркеров</w:t>
            </w:r>
            <w:r>
              <w:rPr>
                <w:rFonts w:ascii="Courier New" w:hAnsi="Courier New" w:cs="Courier New"/>
                <w:sz w:val="20"/>
                <w:szCs w:val="20"/>
              </w:rPr>
              <w:br/>
              <w:t xml:space="preserve">в крови и моче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комплект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10.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Кардиотренажер (эргометр с возможностью контроля   </w:t>
            </w:r>
            <w:r>
              <w:rPr>
                <w:rFonts w:ascii="Courier New" w:hAnsi="Courier New" w:cs="Courier New"/>
                <w:sz w:val="20"/>
                <w:szCs w:val="20"/>
              </w:rPr>
              <w:br/>
              <w:t xml:space="preserve">ЭКГ)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комплект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11.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Пульсоксиметр (оксиметр пульсовой)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комплект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12.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Комплект оборудования для зала лечебной физической </w:t>
            </w:r>
            <w:r>
              <w:rPr>
                <w:rFonts w:ascii="Courier New" w:hAnsi="Courier New" w:cs="Courier New"/>
                <w:sz w:val="20"/>
                <w:szCs w:val="20"/>
              </w:rPr>
              <w:br/>
              <w:t xml:space="preserve">культуры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комплект     </w:t>
            </w:r>
          </w:p>
        </w:tc>
      </w:tr>
      <w:tr w:rsidR="00C5561F">
        <w:tblPrEx>
          <w:tblCellMar>
            <w:top w:w="0" w:type="dxa"/>
            <w:bottom w:w="0" w:type="dxa"/>
          </w:tblCellMar>
        </w:tblPrEx>
        <w:trPr>
          <w:trHeight w:val="10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13.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Комплект оборудования для наглядной пропаганды     </w:t>
            </w:r>
            <w:r>
              <w:rPr>
                <w:rFonts w:ascii="Courier New" w:hAnsi="Courier New" w:cs="Courier New"/>
                <w:sz w:val="20"/>
                <w:szCs w:val="20"/>
              </w:rPr>
              <w:br/>
              <w:t xml:space="preserve">здорового образа жизни, наглядные пособия для      </w:t>
            </w:r>
            <w:r>
              <w:rPr>
                <w:rFonts w:ascii="Courier New" w:hAnsi="Courier New" w:cs="Courier New"/>
                <w:sz w:val="20"/>
                <w:szCs w:val="20"/>
              </w:rPr>
              <w:br/>
              <w:t xml:space="preserve">работы школ здоровья (пирамида питания, учебные    </w:t>
            </w:r>
            <w:r>
              <w:rPr>
                <w:rFonts w:ascii="Courier New" w:hAnsi="Courier New" w:cs="Courier New"/>
                <w:sz w:val="20"/>
                <w:szCs w:val="20"/>
              </w:rPr>
              <w:br/>
              <w:t xml:space="preserve">фантомы: для обучения реанимации, сердце, молочная </w:t>
            </w:r>
            <w:r>
              <w:rPr>
                <w:rFonts w:ascii="Courier New" w:hAnsi="Courier New" w:cs="Courier New"/>
                <w:sz w:val="20"/>
                <w:szCs w:val="20"/>
              </w:rPr>
              <w:br/>
              <w:t xml:space="preserve">железа и т.п.)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 числу       </w:t>
            </w:r>
            <w:r>
              <w:rPr>
                <w:rFonts w:ascii="Courier New" w:hAnsi="Courier New" w:cs="Courier New"/>
                <w:sz w:val="20"/>
                <w:szCs w:val="20"/>
              </w:rPr>
              <w:br/>
              <w:t>учебных классов</w:t>
            </w:r>
            <w:r>
              <w:rPr>
                <w:rFonts w:ascii="Courier New" w:hAnsi="Courier New" w:cs="Courier New"/>
                <w:sz w:val="20"/>
                <w:szCs w:val="20"/>
              </w:rPr>
              <w:br/>
              <w:t xml:space="preserve">(аудиторий)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14.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Рабочее место гигиениста стоматологического, в     </w:t>
            </w:r>
            <w:r>
              <w:rPr>
                <w:rFonts w:ascii="Courier New" w:hAnsi="Courier New" w:cs="Courier New"/>
                <w:sz w:val="20"/>
                <w:szCs w:val="20"/>
              </w:rPr>
              <w:br/>
              <w:t xml:space="preserve">состав которого входит: установка                  </w:t>
            </w:r>
            <w:r>
              <w:rPr>
                <w:rFonts w:ascii="Courier New" w:hAnsi="Courier New" w:cs="Courier New"/>
                <w:sz w:val="20"/>
                <w:szCs w:val="20"/>
              </w:rPr>
              <w:br/>
              <w:t xml:space="preserve">стоматологическая, компрессор, пылесос-слюноотсос, </w:t>
            </w:r>
            <w:r>
              <w:rPr>
                <w:rFonts w:ascii="Courier New" w:hAnsi="Courier New" w:cs="Courier New"/>
                <w:sz w:val="20"/>
                <w:szCs w:val="20"/>
              </w:rPr>
              <w:br/>
              <w:t xml:space="preserve">пескоструйный аппарат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комплект     </w:t>
            </w:r>
          </w:p>
        </w:tc>
      </w:tr>
      <w:tr w:rsidR="00C5561F">
        <w:tblPrEx>
          <w:tblCellMar>
            <w:top w:w="0" w:type="dxa"/>
            <w:bottom w:w="0" w:type="dxa"/>
          </w:tblCellMar>
        </w:tblPrEx>
        <w:trPr>
          <w:trHeight w:val="10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15.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Рабочее место среднего медицинской сестры-         </w:t>
            </w:r>
            <w:r>
              <w:rPr>
                <w:rFonts w:ascii="Courier New" w:hAnsi="Courier New" w:cs="Courier New"/>
                <w:sz w:val="20"/>
                <w:szCs w:val="20"/>
              </w:rPr>
              <w:br/>
              <w:t xml:space="preserve">оптометриста, в состав которого входит: набор      </w:t>
            </w:r>
            <w:r>
              <w:rPr>
                <w:rFonts w:ascii="Courier New" w:hAnsi="Courier New" w:cs="Courier New"/>
                <w:sz w:val="20"/>
                <w:szCs w:val="20"/>
              </w:rPr>
              <w:br/>
              <w:t xml:space="preserve">пробных очковых линз и призм с пробной оправой;    </w:t>
            </w:r>
            <w:r>
              <w:rPr>
                <w:rFonts w:ascii="Courier New" w:hAnsi="Courier New" w:cs="Courier New"/>
                <w:sz w:val="20"/>
                <w:szCs w:val="20"/>
              </w:rPr>
              <w:br/>
              <w:t xml:space="preserve">проектор знаков; автоматический рефрактометр;      </w:t>
            </w:r>
            <w:r>
              <w:rPr>
                <w:rFonts w:ascii="Courier New" w:hAnsi="Courier New" w:cs="Courier New"/>
                <w:sz w:val="20"/>
                <w:szCs w:val="20"/>
              </w:rPr>
              <w:br/>
              <w:t xml:space="preserve">автоматический пневмотонометр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комплект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16.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Персональный компьютер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 числу       </w:t>
            </w:r>
            <w:r>
              <w:rPr>
                <w:rFonts w:ascii="Courier New" w:hAnsi="Courier New" w:cs="Courier New"/>
                <w:sz w:val="20"/>
                <w:szCs w:val="20"/>
              </w:rPr>
              <w:br/>
              <w:t xml:space="preserve">рабочих мест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17.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Принтер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 3         </w:t>
            </w:r>
            <w:r>
              <w:rPr>
                <w:rFonts w:ascii="Courier New" w:hAnsi="Courier New" w:cs="Courier New"/>
                <w:sz w:val="20"/>
                <w:szCs w:val="20"/>
              </w:rPr>
              <w:br/>
              <w:t xml:space="preserve">компьютера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18.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Пульсометр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19.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Тонометр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по числу врачей</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20.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Шагомер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10             </w:t>
            </w:r>
          </w:p>
        </w:tc>
      </w:tr>
      <w:tr w:rsidR="00C5561F">
        <w:tblPrEx>
          <w:tblCellMar>
            <w:top w:w="0" w:type="dxa"/>
            <w:bottom w:w="0" w:type="dxa"/>
          </w:tblCellMar>
        </w:tblPrEx>
        <w:trPr>
          <w:trHeight w:val="12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21.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Весы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 числу       </w:t>
            </w:r>
            <w:r>
              <w:rPr>
                <w:rFonts w:ascii="Courier New" w:hAnsi="Courier New" w:cs="Courier New"/>
                <w:sz w:val="20"/>
                <w:szCs w:val="20"/>
              </w:rPr>
              <w:br/>
              <w:t xml:space="preserve">кабинетов      </w:t>
            </w:r>
            <w:r>
              <w:rPr>
                <w:rFonts w:ascii="Courier New" w:hAnsi="Courier New" w:cs="Courier New"/>
                <w:sz w:val="20"/>
                <w:szCs w:val="20"/>
              </w:rPr>
              <w:br/>
              <w:t xml:space="preserve">врачей и       </w:t>
            </w:r>
            <w:r>
              <w:rPr>
                <w:rFonts w:ascii="Courier New" w:hAnsi="Courier New" w:cs="Courier New"/>
                <w:sz w:val="20"/>
                <w:szCs w:val="20"/>
              </w:rPr>
              <w:br/>
              <w:t xml:space="preserve">кабинетов      </w:t>
            </w:r>
            <w:r>
              <w:rPr>
                <w:rFonts w:ascii="Courier New" w:hAnsi="Courier New" w:cs="Courier New"/>
                <w:sz w:val="20"/>
                <w:szCs w:val="20"/>
              </w:rPr>
              <w:br/>
              <w:t xml:space="preserve">медицинской    </w:t>
            </w:r>
            <w:r>
              <w:rPr>
                <w:rFonts w:ascii="Courier New" w:hAnsi="Courier New" w:cs="Courier New"/>
                <w:sz w:val="20"/>
                <w:szCs w:val="20"/>
              </w:rPr>
              <w:br/>
              <w:t xml:space="preserve">профилактики   </w:t>
            </w:r>
          </w:p>
        </w:tc>
      </w:tr>
      <w:tr w:rsidR="00C5561F">
        <w:tblPrEx>
          <w:tblCellMar>
            <w:top w:w="0" w:type="dxa"/>
            <w:bottom w:w="0" w:type="dxa"/>
          </w:tblCellMar>
        </w:tblPrEx>
        <w:trPr>
          <w:trHeight w:val="12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22.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Ростомер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 числу       </w:t>
            </w:r>
            <w:r>
              <w:rPr>
                <w:rFonts w:ascii="Courier New" w:hAnsi="Courier New" w:cs="Courier New"/>
                <w:sz w:val="20"/>
                <w:szCs w:val="20"/>
              </w:rPr>
              <w:br/>
              <w:t xml:space="preserve">кабинетов      </w:t>
            </w:r>
            <w:r>
              <w:rPr>
                <w:rFonts w:ascii="Courier New" w:hAnsi="Courier New" w:cs="Courier New"/>
                <w:sz w:val="20"/>
                <w:szCs w:val="20"/>
              </w:rPr>
              <w:br/>
              <w:t xml:space="preserve">врачей и       </w:t>
            </w:r>
            <w:r>
              <w:rPr>
                <w:rFonts w:ascii="Courier New" w:hAnsi="Courier New" w:cs="Courier New"/>
                <w:sz w:val="20"/>
                <w:szCs w:val="20"/>
              </w:rPr>
              <w:br/>
              <w:t xml:space="preserve">кабинетов      </w:t>
            </w:r>
            <w:r>
              <w:rPr>
                <w:rFonts w:ascii="Courier New" w:hAnsi="Courier New" w:cs="Courier New"/>
                <w:sz w:val="20"/>
                <w:szCs w:val="20"/>
              </w:rPr>
              <w:br/>
              <w:t xml:space="preserve">медицинской    </w:t>
            </w:r>
            <w:r>
              <w:rPr>
                <w:rFonts w:ascii="Courier New" w:hAnsi="Courier New" w:cs="Courier New"/>
                <w:sz w:val="20"/>
                <w:szCs w:val="20"/>
              </w:rPr>
              <w:br/>
              <w:t xml:space="preserve">профилактики   </w:t>
            </w:r>
          </w:p>
        </w:tc>
      </w:tr>
      <w:tr w:rsidR="00C5561F">
        <w:tblPrEx>
          <w:tblCellMar>
            <w:top w:w="0" w:type="dxa"/>
            <w:bottom w:w="0" w:type="dxa"/>
          </w:tblCellMar>
        </w:tblPrEx>
        <w:trPr>
          <w:trHeight w:val="12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lastRenderedPageBreak/>
              <w:t xml:space="preserve">23.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Сантиметровая лента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 числу       </w:t>
            </w:r>
            <w:r>
              <w:rPr>
                <w:rFonts w:ascii="Courier New" w:hAnsi="Courier New" w:cs="Courier New"/>
                <w:sz w:val="20"/>
                <w:szCs w:val="20"/>
              </w:rPr>
              <w:br/>
              <w:t xml:space="preserve">кабинетов      </w:t>
            </w:r>
            <w:r>
              <w:rPr>
                <w:rFonts w:ascii="Courier New" w:hAnsi="Courier New" w:cs="Courier New"/>
                <w:sz w:val="20"/>
                <w:szCs w:val="20"/>
              </w:rPr>
              <w:br/>
              <w:t xml:space="preserve">врачей и       </w:t>
            </w:r>
            <w:r>
              <w:rPr>
                <w:rFonts w:ascii="Courier New" w:hAnsi="Courier New" w:cs="Courier New"/>
                <w:sz w:val="20"/>
                <w:szCs w:val="20"/>
              </w:rPr>
              <w:br/>
              <w:t xml:space="preserve">кабинетов      </w:t>
            </w:r>
            <w:r>
              <w:rPr>
                <w:rFonts w:ascii="Courier New" w:hAnsi="Courier New" w:cs="Courier New"/>
                <w:sz w:val="20"/>
                <w:szCs w:val="20"/>
              </w:rPr>
              <w:br/>
              <w:t xml:space="preserve">медицинской    </w:t>
            </w:r>
            <w:r>
              <w:rPr>
                <w:rFonts w:ascii="Courier New" w:hAnsi="Courier New" w:cs="Courier New"/>
                <w:sz w:val="20"/>
                <w:szCs w:val="20"/>
              </w:rPr>
              <w:br/>
              <w:t xml:space="preserve">профилактики   </w:t>
            </w:r>
          </w:p>
        </w:tc>
      </w:tr>
      <w:tr w:rsidR="00C5561F">
        <w:tblPrEx>
          <w:tblCellMar>
            <w:top w:w="0" w:type="dxa"/>
            <w:bottom w:w="0" w:type="dxa"/>
          </w:tblCellMar>
        </w:tblPrEx>
        <w:trPr>
          <w:trHeight w:val="12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24.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Секундомер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по числу       </w:t>
            </w:r>
            <w:r>
              <w:rPr>
                <w:rFonts w:ascii="Courier New" w:hAnsi="Courier New" w:cs="Courier New"/>
                <w:sz w:val="20"/>
                <w:szCs w:val="20"/>
              </w:rPr>
              <w:br/>
              <w:t xml:space="preserve">кабинетов      </w:t>
            </w:r>
            <w:r>
              <w:rPr>
                <w:rFonts w:ascii="Courier New" w:hAnsi="Courier New" w:cs="Courier New"/>
                <w:sz w:val="20"/>
                <w:szCs w:val="20"/>
              </w:rPr>
              <w:br/>
              <w:t xml:space="preserve">врачей и       </w:t>
            </w:r>
            <w:r>
              <w:rPr>
                <w:rFonts w:ascii="Courier New" w:hAnsi="Courier New" w:cs="Courier New"/>
                <w:sz w:val="20"/>
                <w:szCs w:val="20"/>
              </w:rPr>
              <w:br/>
              <w:t xml:space="preserve">кабинетов      </w:t>
            </w:r>
            <w:r>
              <w:rPr>
                <w:rFonts w:ascii="Courier New" w:hAnsi="Courier New" w:cs="Courier New"/>
                <w:sz w:val="20"/>
                <w:szCs w:val="20"/>
              </w:rPr>
              <w:br/>
              <w:t xml:space="preserve">медицинской    </w:t>
            </w:r>
            <w:r>
              <w:rPr>
                <w:rFonts w:ascii="Courier New" w:hAnsi="Courier New" w:cs="Courier New"/>
                <w:sz w:val="20"/>
                <w:szCs w:val="20"/>
              </w:rPr>
              <w:br/>
              <w:t xml:space="preserve">профилактики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25.  </w:t>
            </w:r>
          </w:p>
        </w:tc>
        <w:tc>
          <w:tcPr>
            <w:tcW w:w="636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Калькулятор                                        </w:t>
            </w:r>
          </w:p>
        </w:tc>
        <w:tc>
          <w:tcPr>
            <w:tcW w:w="20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              </w:t>
            </w:r>
          </w:p>
        </w:tc>
      </w:tr>
    </w:tbl>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27</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C5561F" w:rsidRDefault="00C5561F">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C5561F" w:rsidRDefault="00C5561F">
      <w:pPr>
        <w:widowControl w:val="0"/>
        <w:autoSpaceDE w:val="0"/>
        <w:autoSpaceDN w:val="0"/>
        <w:adjustRightInd w:val="0"/>
        <w:spacing w:after="0" w:line="240" w:lineRule="auto"/>
        <w:jc w:val="right"/>
        <w:rPr>
          <w:rFonts w:ascii="Calibri" w:hAnsi="Calibri" w:cs="Calibri"/>
        </w:rPr>
      </w:pPr>
    </w:p>
    <w:p w:rsidR="00C5561F" w:rsidRDefault="00C5561F">
      <w:pPr>
        <w:widowControl w:val="0"/>
        <w:autoSpaceDE w:val="0"/>
        <w:autoSpaceDN w:val="0"/>
        <w:adjustRightInd w:val="0"/>
        <w:spacing w:after="0" w:line="240" w:lineRule="auto"/>
        <w:jc w:val="center"/>
        <w:rPr>
          <w:rFonts w:ascii="Calibri" w:hAnsi="Calibri" w:cs="Calibri"/>
        </w:rPr>
      </w:pPr>
      <w:bookmarkStart w:id="26" w:name="Par2325"/>
      <w:bookmarkEnd w:id="26"/>
      <w:r>
        <w:rPr>
          <w:rFonts w:ascii="Calibri" w:hAnsi="Calibri" w:cs="Calibri"/>
        </w:rPr>
        <w:t>РЕКОМЕНДУЕМЫЕ ШТАТНЫЕ НОРМАТИВЫ</w:t>
      </w:r>
    </w:p>
    <w:p w:rsidR="00C5561F" w:rsidRDefault="00C5561F">
      <w:pPr>
        <w:widowControl w:val="0"/>
        <w:autoSpaceDE w:val="0"/>
        <w:autoSpaceDN w:val="0"/>
        <w:adjustRightInd w:val="0"/>
        <w:spacing w:after="0" w:line="240" w:lineRule="auto"/>
        <w:jc w:val="center"/>
        <w:rPr>
          <w:rFonts w:ascii="Calibri" w:hAnsi="Calibri" w:cs="Calibri"/>
        </w:rPr>
      </w:pPr>
      <w:r>
        <w:rPr>
          <w:rFonts w:ascii="Calibri" w:hAnsi="Calibri" w:cs="Calibri"/>
        </w:rPr>
        <w:t>ОТДЕЛЕНИЯ (КАБИНЕТА) МЕДИЦИНСКОЙ ПРОФИЛАКТИКИ</w:t>
      </w:r>
    </w:p>
    <w:p w:rsidR="00C5561F" w:rsidRDefault="00C5561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600"/>
        <w:gridCol w:w="4800"/>
      </w:tblGrid>
      <w:tr w:rsidR="00C5561F">
        <w:tblPrEx>
          <w:tblCellMar>
            <w:top w:w="0" w:type="dxa"/>
            <w:bottom w:w="0" w:type="dxa"/>
          </w:tblCellMar>
        </w:tblPrEx>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360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Наименование        </w:t>
            </w:r>
          </w:p>
        </w:tc>
        <w:tc>
          <w:tcPr>
            <w:tcW w:w="4800" w:type="dxa"/>
            <w:tcBorders>
              <w:top w:val="single" w:sz="4" w:space="0" w:color="auto"/>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              Количество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c>
          <w:tcPr>
            <w:tcW w:w="3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Заведующий отделением       </w:t>
            </w:r>
            <w:r>
              <w:rPr>
                <w:rFonts w:ascii="Courier New" w:hAnsi="Courier New" w:cs="Courier New"/>
                <w:sz w:val="20"/>
                <w:szCs w:val="20"/>
              </w:rPr>
              <w:br/>
              <w:t xml:space="preserve">медицинской профилактики    </w:t>
            </w:r>
            <w:r>
              <w:rPr>
                <w:rFonts w:ascii="Courier New" w:hAnsi="Courier New" w:cs="Courier New"/>
                <w:sz w:val="20"/>
                <w:szCs w:val="20"/>
              </w:rPr>
              <w:br/>
              <w:t xml:space="preserve">(врач)                      </w:t>
            </w:r>
          </w:p>
        </w:tc>
        <w:tc>
          <w:tcPr>
            <w:tcW w:w="48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 25 тысяч и более обслуживаемого  </w:t>
            </w:r>
            <w:r>
              <w:rPr>
                <w:rFonts w:ascii="Courier New" w:hAnsi="Courier New" w:cs="Courier New"/>
                <w:sz w:val="20"/>
                <w:szCs w:val="20"/>
              </w:rPr>
              <w:br/>
              <w:t xml:space="preserve">взрослого населения вместо 0,5        </w:t>
            </w:r>
            <w:r>
              <w:rPr>
                <w:rFonts w:ascii="Courier New" w:hAnsi="Courier New" w:cs="Courier New"/>
                <w:sz w:val="20"/>
                <w:szCs w:val="20"/>
              </w:rPr>
              <w:br/>
              <w:t xml:space="preserve">должности заведующего кабинетом       </w:t>
            </w:r>
            <w:r>
              <w:rPr>
                <w:rFonts w:ascii="Courier New" w:hAnsi="Courier New" w:cs="Courier New"/>
                <w:sz w:val="20"/>
                <w:szCs w:val="20"/>
              </w:rPr>
              <w:br/>
              <w:t xml:space="preserve">медицинской профилактики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2.   </w:t>
            </w:r>
          </w:p>
        </w:tc>
        <w:tc>
          <w:tcPr>
            <w:tcW w:w="3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Заведующий кабинетом        </w:t>
            </w:r>
            <w:r>
              <w:rPr>
                <w:rFonts w:ascii="Courier New" w:hAnsi="Courier New" w:cs="Courier New"/>
                <w:sz w:val="20"/>
                <w:szCs w:val="20"/>
              </w:rPr>
              <w:br/>
              <w:t xml:space="preserve">медицинской профилактики    </w:t>
            </w:r>
            <w:r>
              <w:rPr>
                <w:rFonts w:ascii="Courier New" w:hAnsi="Courier New" w:cs="Courier New"/>
                <w:sz w:val="20"/>
                <w:szCs w:val="20"/>
              </w:rPr>
              <w:br/>
              <w:t xml:space="preserve">(врач, фельдшер)            </w:t>
            </w:r>
          </w:p>
        </w:tc>
        <w:tc>
          <w:tcPr>
            <w:tcW w:w="48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 10 тысяч взрослого населения     </w:t>
            </w:r>
          </w:p>
        </w:tc>
      </w:tr>
      <w:tr w:rsidR="00C5561F">
        <w:tblPrEx>
          <w:tblCellMar>
            <w:top w:w="0" w:type="dxa"/>
            <w:bottom w:w="0" w:type="dxa"/>
          </w:tblCellMar>
        </w:tblPrEx>
        <w:trPr>
          <w:trHeight w:val="8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3.   </w:t>
            </w:r>
          </w:p>
        </w:tc>
        <w:tc>
          <w:tcPr>
            <w:tcW w:w="3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Заведующий кабинетом (врач- </w:t>
            </w:r>
            <w:r>
              <w:rPr>
                <w:rFonts w:ascii="Courier New" w:hAnsi="Courier New" w:cs="Courier New"/>
                <w:sz w:val="20"/>
                <w:szCs w:val="20"/>
              </w:rPr>
              <w:br/>
              <w:t xml:space="preserve">специалист) медицинской     </w:t>
            </w:r>
            <w:r>
              <w:rPr>
                <w:rFonts w:ascii="Courier New" w:hAnsi="Courier New" w:cs="Courier New"/>
                <w:sz w:val="20"/>
                <w:szCs w:val="20"/>
              </w:rPr>
              <w:br/>
              <w:t xml:space="preserve">помощи при отказе от        </w:t>
            </w:r>
            <w:r>
              <w:rPr>
                <w:rFonts w:ascii="Courier New" w:hAnsi="Courier New" w:cs="Courier New"/>
                <w:sz w:val="20"/>
                <w:szCs w:val="20"/>
              </w:rPr>
              <w:br/>
              <w:t xml:space="preserve">курения (врач, фельдшер)    </w:t>
            </w:r>
          </w:p>
        </w:tc>
        <w:tc>
          <w:tcPr>
            <w:tcW w:w="48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вместо 0,5 должности заведующего    </w:t>
            </w:r>
            <w:r>
              <w:rPr>
                <w:rFonts w:ascii="Courier New" w:hAnsi="Courier New" w:cs="Courier New"/>
                <w:sz w:val="20"/>
                <w:szCs w:val="20"/>
              </w:rPr>
              <w:br/>
              <w:t xml:space="preserve">кабинетом медицинской профилактики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4.   </w:t>
            </w:r>
          </w:p>
        </w:tc>
        <w:tc>
          <w:tcPr>
            <w:tcW w:w="3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Психотерапевт (медицинский  </w:t>
            </w:r>
            <w:r>
              <w:rPr>
                <w:rFonts w:ascii="Courier New" w:hAnsi="Courier New" w:cs="Courier New"/>
                <w:sz w:val="20"/>
                <w:szCs w:val="20"/>
              </w:rPr>
              <w:br/>
              <w:t xml:space="preserve">психолог)                   </w:t>
            </w:r>
          </w:p>
        </w:tc>
        <w:tc>
          <w:tcPr>
            <w:tcW w:w="48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в отделении медицинской             </w:t>
            </w:r>
            <w:r>
              <w:rPr>
                <w:rFonts w:ascii="Courier New" w:hAnsi="Courier New" w:cs="Courier New"/>
                <w:sz w:val="20"/>
                <w:szCs w:val="20"/>
              </w:rPr>
              <w:br/>
              <w:t xml:space="preserve">профилактики, обслуживающем не менее  </w:t>
            </w:r>
            <w:r>
              <w:rPr>
                <w:rFonts w:ascii="Courier New" w:hAnsi="Courier New" w:cs="Courier New"/>
                <w:sz w:val="20"/>
                <w:szCs w:val="20"/>
              </w:rPr>
              <w:br/>
              <w:t xml:space="preserve">40 тысяч взрослого населения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5.   </w:t>
            </w:r>
          </w:p>
        </w:tc>
        <w:tc>
          <w:tcPr>
            <w:tcW w:w="3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48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0,5 на 5 тысяч взрослого населения    </w:t>
            </w:r>
          </w:p>
        </w:tc>
      </w:tr>
      <w:tr w:rsidR="00C5561F">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6.   </w:t>
            </w:r>
          </w:p>
        </w:tc>
        <w:tc>
          <w:tcPr>
            <w:tcW w:w="3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Старшая медицинская сестра  </w:t>
            </w:r>
            <w:r>
              <w:rPr>
                <w:rFonts w:ascii="Courier New" w:hAnsi="Courier New" w:cs="Courier New"/>
                <w:sz w:val="20"/>
                <w:szCs w:val="20"/>
              </w:rPr>
              <w:br/>
              <w:t xml:space="preserve">отделения медицинской       </w:t>
            </w:r>
            <w:r>
              <w:rPr>
                <w:rFonts w:ascii="Courier New" w:hAnsi="Courier New" w:cs="Courier New"/>
                <w:sz w:val="20"/>
                <w:szCs w:val="20"/>
              </w:rPr>
              <w:br/>
              <w:t xml:space="preserve">профилактики                </w:t>
            </w:r>
          </w:p>
        </w:tc>
        <w:tc>
          <w:tcPr>
            <w:tcW w:w="48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 4 и более должностей работников  </w:t>
            </w:r>
            <w:r>
              <w:rPr>
                <w:rFonts w:ascii="Courier New" w:hAnsi="Courier New" w:cs="Courier New"/>
                <w:sz w:val="20"/>
                <w:szCs w:val="20"/>
              </w:rPr>
              <w:br/>
              <w:t xml:space="preserve">со средним медицинским образованием   </w:t>
            </w:r>
          </w:p>
        </w:tc>
      </w:tr>
      <w:tr w:rsidR="00C5561F">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7.   </w:t>
            </w:r>
          </w:p>
        </w:tc>
        <w:tc>
          <w:tcPr>
            <w:tcW w:w="3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Санитар                     </w:t>
            </w:r>
          </w:p>
        </w:tc>
        <w:tc>
          <w:tcPr>
            <w:tcW w:w="48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w:t>
            </w:r>
          </w:p>
        </w:tc>
      </w:tr>
      <w:tr w:rsidR="00C5561F">
        <w:tblPrEx>
          <w:tblCellMar>
            <w:top w:w="0" w:type="dxa"/>
            <w:bottom w:w="0" w:type="dxa"/>
          </w:tblCellMar>
        </w:tblPrEx>
        <w:trPr>
          <w:trHeight w:val="400"/>
          <w:tblCellSpacing w:w="5" w:type="nil"/>
        </w:trPr>
        <w:tc>
          <w:tcPr>
            <w:tcW w:w="84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8.   </w:t>
            </w:r>
          </w:p>
        </w:tc>
        <w:tc>
          <w:tcPr>
            <w:tcW w:w="36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Сестра-хозяйка              </w:t>
            </w:r>
          </w:p>
        </w:tc>
        <w:tc>
          <w:tcPr>
            <w:tcW w:w="4800" w:type="dxa"/>
            <w:tcBorders>
              <w:left w:val="single" w:sz="4" w:space="0" w:color="auto"/>
              <w:bottom w:val="single" w:sz="4" w:space="0" w:color="auto"/>
              <w:right w:val="single" w:sz="4" w:space="0" w:color="auto"/>
            </w:tcBorders>
          </w:tcPr>
          <w:p w:rsidR="00C5561F" w:rsidRDefault="00C5561F">
            <w:pPr>
              <w:pStyle w:val="ConsPlusCell"/>
              <w:rPr>
                <w:rFonts w:ascii="Courier New" w:hAnsi="Courier New" w:cs="Courier New"/>
                <w:sz w:val="20"/>
                <w:szCs w:val="20"/>
              </w:rPr>
            </w:pPr>
            <w:r>
              <w:rPr>
                <w:rFonts w:ascii="Courier New" w:hAnsi="Courier New" w:cs="Courier New"/>
                <w:sz w:val="20"/>
                <w:szCs w:val="20"/>
              </w:rPr>
              <w:t xml:space="preserve">1 на 3 и более должностей работников  </w:t>
            </w:r>
            <w:r>
              <w:rPr>
                <w:rFonts w:ascii="Courier New" w:hAnsi="Courier New" w:cs="Courier New"/>
                <w:sz w:val="20"/>
                <w:szCs w:val="20"/>
              </w:rPr>
              <w:br/>
              <w:t xml:space="preserve">со средним медицинским образованием   </w:t>
            </w:r>
          </w:p>
        </w:tc>
      </w:tr>
    </w:tbl>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рекомендуемые штатные нормативы не распространяются на медицинские организации частной системы здравоохранения.</w:t>
      </w:r>
    </w:p>
    <w:p w:rsidR="00C5561F" w:rsidRDefault="00C5561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Зона обслуживания отделения (кабинета) медицинской профилактики включает зоны обслуживания медицинских организаций, оказывающих первичную медико-санитарную помощь, </w:t>
      </w:r>
      <w:r>
        <w:rPr>
          <w:rFonts w:ascii="Calibri" w:hAnsi="Calibri" w:cs="Calibri"/>
        </w:rPr>
        <w:lastRenderedPageBreak/>
        <w:t>в составе которых отсутствует отделение (кабинет) медицинской профилактики.</w:t>
      </w: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autoSpaceDE w:val="0"/>
        <w:autoSpaceDN w:val="0"/>
        <w:adjustRightInd w:val="0"/>
        <w:spacing w:after="0" w:line="240" w:lineRule="auto"/>
        <w:ind w:firstLine="540"/>
        <w:jc w:val="both"/>
        <w:rPr>
          <w:rFonts w:ascii="Calibri" w:hAnsi="Calibri" w:cs="Calibri"/>
        </w:rPr>
      </w:pPr>
    </w:p>
    <w:p w:rsidR="00C5561F" w:rsidRDefault="00C5561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328E" w:rsidRDefault="006B328E">
      <w:bookmarkStart w:id="27" w:name="_GoBack"/>
      <w:bookmarkEnd w:id="27"/>
    </w:p>
    <w:sectPr w:rsidR="006B328E" w:rsidSect="000839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1F"/>
    <w:rsid w:val="00015527"/>
    <w:rsid w:val="00023F3D"/>
    <w:rsid w:val="00040937"/>
    <w:rsid w:val="00045CFF"/>
    <w:rsid w:val="00051682"/>
    <w:rsid w:val="00060214"/>
    <w:rsid w:val="00075B0D"/>
    <w:rsid w:val="000839FC"/>
    <w:rsid w:val="000A1549"/>
    <w:rsid w:val="000A3729"/>
    <w:rsid w:val="000A3A3B"/>
    <w:rsid w:val="000C0F87"/>
    <w:rsid w:val="000C2EAE"/>
    <w:rsid w:val="000C671D"/>
    <w:rsid w:val="000D35FC"/>
    <w:rsid w:val="000D75AF"/>
    <w:rsid w:val="000E1FE5"/>
    <w:rsid w:val="000E3E8E"/>
    <w:rsid w:val="000E5373"/>
    <w:rsid w:val="000F18B2"/>
    <w:rsid w:val="00101FC3"/>
    <w:rsid w:val="00105ED9"/>
    <w:rsid w:val="001079AE"/>
    <w:rsid w:val="00123ED5"/>
    <w:rsid w:val="001410E0"/>
    <w:rsid w:val="00161016"/>
    <w:rsid w:val="00167221"/>
    <w:rsid w:val="00180C6C"/>
    <w:rsid w:val="00182091"/>
    <w:rsid w:val="001A1F81"/>
    <w:rsid w:val="001A7238"/>
    <w:rsid w:val="001A7C98"/>
    <w:rsid w:val="001B27BA"/>
    <w:rsid w:val="001C7624"/>
    <w:rsid w:val="001E2B1E"/>
    <w:rsid w:val="002050D0"/>
    <w:rsid w:val="002131CD"/>
    <w:rsid w:val="002211AF"/>
    <w:rsid w:val="00242C3C"/>
    <w:rsid w:val="00244D77"/>
    <w:rsid w:val="0024636C"/>
    <w:rsid w:val="00250548"/>
    <w:rsid w:val="00262569"/>
    <w:rsid w:val="00263EAD"/>
    <w:rsid w:val="00276D61"/>
    <w:rsid w:val="00277329"/>
    <w:rsid w:val="002829F3"/>
    <w:rsid w:val="00297154"/>
    <w:rsid w:val="002A2903"/>
    <w:rsid w:val="002C0479"/>
    <w:rsid w:val="002D0897"/>
    <w:rsid w:val="002E0051"/>
    <w:rsid w:val="002E1161"/>
    <w:rsid w:val="002E201B"/>
    <w:rsid w:val="002F5D85"/>
    <w:rsid w:val="0030013C"/>
    <w:rsid w:val="00304DBD"/>
    <w:rsid w:val="00321460"/>
    <w:rsid w:val="003343CB"/>
    <w:rsid w:val="00344592"/>
    <w:rsid w:val="00356D87"/>
    <w:rsid w:val="00362751"/>
    <w:rsid w:val="00370DE1"/>
    <w:rsid w:val="0038413C"/>
    <w:rsid w:val="00395BB0"/>
    <w:rsid w:val="003A0290"/>
    <w:rsid w:val="003A10AD"/>
    <w:rsid w:val="003A1C30"/>
    <w:rsid w:val="003B64B4"/>
    <w:rsid w:val="003C4D1D"/>
    <w:rsid w:val="003C670B"/>
    <w:rsid w:val="003E3008"/>
    <w:rsid w:val="003F26DD"/>
    <w:rsid w:val="00400B12"/>
    <w:rsid w:val="00407C79"/>
    <w:rsid w:val="004143FA"/>
    <w:rsid w:val="00417794"/>
    <w:rsid w:val="00423CBA"/>
    <w:rsid w:val="0043771A"/>
    <w:rsid w:val="00454666"/>
    <w:rsid w:val="00456578"/>
    <w:rsid w:val="00486D38"/>
    <w:rsid w:val="004910EA"/>
    <w:rsid w:val="004A25C7"/>
    <w:rsid w:val="004C4061"/>
    <w:rsid w:val="004E6B95"/>
    <w:rsid w:val="00511AE0"/>
    <w:rsid w:val="00517A53"/>
    <w:rsid w:val="0052183C"/>
    <w:rsid w:val="00532EE3"/>
    <w:rsid w:val="0054332C"/>
    <w:rsid w:val="00551498"/>
    <w:rsid w:val="0056078F"/>
    <w:rsid w:val="005A1BAF"/>
    <w:rsid w:val="005A3A98"/>
    <w:rsid w:val="005A71AF"/>
    <w:rsid w:val="005C1E12"/>
    <w:rsid w:val="005C43AA"/>
    <w:rsid w:val="005C5BDF"/>
    <w:rsid w:val="005F5531"/>
    <w:rsid w:val="005F718F"/>
    <w:rsid w:val="006007B2"/>
    <w:rsid w:val="006045FA"/>
    <w:rsid w:val="00612B2C"/>
    <w:rsid w:val="00617AE8"/>
    <w:rsid w:val="006221B6"/>
    <w:rsid w:val="006237BB"/>
    <w:rsid w:val="00635A4E"/>
    <w:rsid w:val="006401AE"/>
    <w:rsid w:val="00643937"/>
    <w:rsid w:val="00653701"/>
    <w:rsid w:val="00663070"/>
    <w:rsid w:val="00670FC0"/>
    <w:rsid w:val="006725F6"/>
    <w:rsid w:val="00676169"/>
    <w:rsid w:val="006A0CCB"/>
    <w:rsid w:val="006B328E"/>
    <w:rsid w:val="006B55A0"/>
    <w:rsid w:val="006C0137"/>
    <w:rsid w:val="006D6958"/>
    <w:rsid w:val="006F3358"/>
    <w:rsid w:val="006F3618"/>
    <w:rsid w:val="00703E61"/>
    <w:rsid w:val="00742D06"/>
    <w:rsid w:val="007552CE"/>
    <w:rsid w:val="00755D8A"/>
    <w:rsid w:val="00761888"/>
    <w:rsid w:val="00785AB1"/>
    <w:rsid w:val="007C0B65"/>
    <w:rsid w:val="007E6428"/>
    <w:rsid w:val="007F0D68"/>
    <w:rsid w:val="007F35D9"/>
    <w:rsid w:val="008002A7"/>
    <w:rsid w:val="00803CD1"/>
    <w:rsid w:val="008061A2"/>
    <w:rsid w:val="00814E73"/>
    <w:rsid w:val="0084173F"/>
    <w:rsid w:val="0084691D"/>
    <w:rsid w:val="00883B89"/>
    <w:rsid w:val="008879A5"/>
    <w:rsid w:val="008930AB"/>
    <w:rsid w:val="00893B24"/>
    <w:rsid w:val="008A2AAF"/>
    <w:rsid w:val="008A4A00"/>
    <w:rsid w:val="008B100C"/>
    <w:rsid w:val="008C1D1F"/>
    <w:rsid w:val="008D5AFB"/>
    <w:rsid w:val="008E10E1"/>
    <w:rsid w:val="008E6970"/>
    <w:rsid w:val="00900493"/>
    <w:rsid w:val="00900CF9"/>
    <w:rsid w:val="009044A3"/>
    <w:rsid w:val="00915AD5"/>
    <w:rsid w:val="009175C1"/>
    <w:rsid w:val="0092001C"/>
    <w:rsid w:val="009421A4"/>
    <w:rsid w:val="00943E96"/>
    <w:rsid w:val="009521EE"/>
    <w:rsid w:val="00964615"/>
    <w:rsid w:val="00965A22"/>
    <w:rsid w:val="009919A1"/>
    <w:rsid w:val="00997F34"/>
    <w:rsid w:val="009B6AA9"/>
    <w:rsid w:val="009C2108"/>
    <w:rsid w:val="009C2AEB"/>
    <w:rsid w:val="009C636A"/>
    <w:rsid w:val="009D072C"/>
    <w:rsid w:val="009D6DED"/>
    <w:rsid w:val="009F2894"/>
    <w:rsid w:val="009F3280"/>
    <w:rsid w:val="009F4081"/>
    <w:rsid w:val="00A01363"/>
    <w:rsid w:val="00A247A0"/>
    <w:rsid w:val="00A2635F"/>
    <w:rsid w:val="00A26F43"/>
    <w:rsid w:val="00A462DC"/>
    <w:rsid w:val="00A5374B"/>
    <w:rsid w:val="00A5739D"/>
    <w:rsid w:val="00A702F2"/>
    <w:rsid w:val="00A7176F"/>
    <w:rsid w:val="00AA2423"/>
    <w:rsid w:val="00AA5526"/>
    <w:rsid w:val="00AA7656"/>
    <w:rsid w:val="00AB383A"/>
    <w:rsid w:val="00AB46A2"/>
    <w:rsid w:val="00AC23CD"/>
    <w:rsid w:val="00AC4D90"/>
    <w:rsid w:val="00AD5F1A"/>
    <w:rsid w:val="00AD7F04"/>
    <w:rsid w:val="00AE11A8"/>
    <w:rsid w:val="00AF24E8"/>
    <w:rsid w:val="00B034C6"/>
    <w:rsid w:val="00B05324"/>
    <w:rsid w:val="00B22AC4"/>
    <w:rsid w:val="00B32233"/>
    <w:rsid w:val="00B32A31"/>
    <w:rsid w:val="00B356C3"/>
    <w:rsid w:val="00B47215"/>
    <w:rsid w:val="00B80FF7"/>
    <w:rsid w:val="00B84260"/>
    <w:rsid w:val="00BD3506"/>
    <w:rsid w:val="00BD712C"/>
    <w:rsid w:val="00BE07C0"/>
    <w:rsid w:val="00BF2BAB"/>
    <w:rsid w:val="00BF6B58"/>
    <w:rsid w:val="00C008F7"/>
    <w:rsid w:val="00C04111"/>
    <w:rsid w:val="00C16C04"/>
    <w:rsid w:val="00C1794C"/>
    <w:rsid w:val="00C2208D"/>
    <w:rsid w:val="00C36085"/>
    <w:rsid w:val="00C53599"/>
    <w:rsid w:val="00C5561F"/>
    <w:rsid w:val="00C644E0"/>
    <w:rsid w:val="00C87544"/>
    <w:rsid w:val="00C926DE"/>
    <w:rsid w:val="00C93CE2"/>
    <w:rsid w:val="00CA5A94"/>
    <w:rsid w:val="00CB0959"/>
    <w:rsid w:val="00CB66EA"/>
    <w:rsid w:val="00CD496F"/>
    <w:rsid w:val="00CD5E71"/>
    <w:rsid w:val="00CE07B2"/>
    <w:rsid w:val="00D01168"/>
    <w:rsid w:val="00D35225"/>
    <w:rsid w:val="00D371F6"/>
    <w:rsid w:val="00D400A2"/>
    <w:rsid w:val="00D43904"/>
    <w:rsid w:val="00D43D10"/>
    <w:rsid w:val="00D4798D"/>
    <w:rsid w:val="00D70389"/>
    <w:rsid w:val="00D709B7"/>
    <w:rsid w:val="00DA28BA"/>
    <w:rsid w:val="00DA4D10"/>
    <w:rsid w:val="00DC2569"/>
    <w:rsid w:val="00DE5605"/>
    <w:rsid w:val="00DE6DEB"/>
    <w:rsid w:val="00E3310C"/>
    <w:rsid w:val="00E43A8F"/>
    <w:rsid w:val="00E44005"/>
    <w:rsid w:val="00E45F11"/>
    <w:rsid w:val="00E5459A"/>
    <w:rsid w:val="00E7663E"/>
    <w:rsid w:val="00E81695"/>
    <w:rsid w:val="00EB52E2"/>
    <w:rsid w:val="00ED00F5"/>
    <w:rsid w:val="00ED2449"/>
    <w:rsid w:val="00ED744D"/>
    <w:rsid w:val="00EE020F"/>
    <w:rsid w:val="00EE28DE"/>
    <w:rsid w:val="00EE50E0"/>
    <w:rsid w:val="00EF257D"/>
    <w:rsid w:val="00F0292F"/>
    <w:rsid w:val="00F22468"/>
    <w:rsid w:val="00F26DFD"/>
    <w:rsid w:val="00F346BD"/>
    <w:rsid w:val="00F4092F"/>
    <w:rsid w:val="00F45E42"/>
    <w:rsid w:val="00F50E1F"/>
    <w:rsid w:val="00F7157A"/>
    <w:rsid w:val="00F909EA"/>
    <w:rsid w:val="00F9539D"/>
    <w:rsid w:val="00FB6FA1"/>
    <w:rsid w:val="00FC37A4"/>
    <w:rsid w:val="00FD44EF"/>
    <w:rsid w:val="00FD572E"/>
    <w:rsid w:val="00FD622A"/>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61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556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5561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61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556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5561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12DD42A401970EB71F272CE95750D1669B71E61D933D107DF88DC3972427C1391B7D20FB230676bCC8K" TargetMode="External"/><Relationship Id="rId18" Type="http://schemas.openxmlformats.org/officeDocument/2006/relationships/hyperlink" Target="consultantplus://offline/ref=8A12DD42A401970EB71F272CE95750D1619E75E81499601A75A181C1902B78D63E527121FB2307b7C0K" TargetMode="External"/><Relationship Id="rId26" Type="http://schemas.openxmlformats.org/officeDocument/2006/relationships/hyperlink" Target="consultantplus://offline/ref=8A12DD42A401970EB71F272CE95750D1669B71E61D933D107DF88DC3972427C1391B7D20FB230676bCC8K" TargetMode="External"/><Relationship Id="rId39" Type="http://schemas.openxmlformats.org/officeDocument/2006/relationships/hyperlink" Target="consultantplus://offline/ref=8A12DD42A401970EB71F272CE95750D1669C72E61F903D107DF88DC3972427C1391B7D20FB230677bCCBK" TargetMode="External"/><Relationship Id="rId21" Type="http://schemas.openxmlformats.org/officeDocument/2006/relationships/hyperlink" Target="consultantplus://offline/ref=8A12DD42A401970EB71F272CE95750D1669D78E619963D107DF88DC3972427C1391B7D20FB230676bCC2K" TargetMode="External"/><Relationship Id="rId34" Type="http://schemas.openxmlformats.org/officeDocument/2006/relationships/hyperlink" Target="consultantplus://offline/ref=8A12DD42A401970EB71F272CE95750D1669E75E21F953D107DF88DC3972427C1391B7D20FB230677bCCFK" TargetMode="External"/><Relationship Id="rId42" Type="http://schemas.openxmlformats.org/officeDocument/2006/relationships/hyperlink" Target="consultantplus://offline/ref=8A12DD42A401970EB71F272CE95750D1669D78E619963D107DF88DC3972427C1391B7D20FB230676bCC2K" TargetMode="External"/><Relationship Id="rId47" Type="http://schemas.openxmlformats.org/officeDocument/2006/relationships/hyperlink" Target="consultantplus://offline/ref=8A12DD42A401970EB71F272CE95750D1669F74E31A933D107DF88DC3972427C1391B7D20FB230677bCCBK" TargetMode="External"/><Relationship Id="rId50" Type="http://schemas.openxmlformats.org/officeDocument/2006/relationships/hyperlink" Target="consultantplus://offline/ref=8A12DD42A401970EB71F272CE95750D1669F74E31A933D107DF88DC3972427C1391B7D20FB230677bCCBK" TargetMode="External"/><Relationship Id="rId55" Type="http://schemas.openxmlformats.org/officeDocument/2006/relationships/hyperlink" Target="consultantplus://offline/ref=8A12DD42A401970EB71F272CE95750D1669F74E31A933D107DF88DC3972427C1391B7D20FB230677bCCBK" TargetMode="External"/><Relationship Id="rId63" Type="http://schemas.openxmlformats.org/officeDocument/2006/relationships/hyperlink" Target="consultantplus://offline/ref=8A12DD42A401970EB71F272CE95750D1669F74E31A933D107DF88DC3972427C1391B7D20FB230677bCCBK" TargetMode="External"/><Relationship Id="rId68" Type="http://schemas.openxmlformats.org/officeDocument/2006/relationships/hyperlink" Target="consultantplus://offline/ref=8A12DD42A401970EB71F272CE95750D1669D78E619963D107DF88DC3972427C1391B7D20FB230676bCC2K" TargetMode="External"/><Relationship Id="rId76" Type="http://schemas.openxmlformats.org/officeDocument/2006/relationships/hyperlink" Target="consultantplus://offline/ref=8A12DD42A401970EB71F272CE95750D1669D78E619963D107DF88DC3972427C1391B7D20FB230676bCC2K" TargetMode="External"/><Relationship Id="rId7" Type="http://schemas.openxmlformats.org/officeDocument/2006/relationships/hyperlink" Target="consultantplus://offline/ref=8A12DD42A401970EB71F272CE95750D1619D75E71599601A75A181C1b9C0K" TargetMode="External"/><Relationship Id="rId71" Type="http://schemas.openxmlformats.org/officeDocument/2006/relationships/hyperlink" Target="consultantplus://offline/ref=8A12DD42A401970EB71F272CE95750D1669F74E31A933D107DF88DC3972427C1391B7D20FB230677bCCBK" TargetMode="External"/><Relationship Id="rId2" Type="http://schemas.microsoft.com/office/2007/relationships/stylesWithEffects" Target="stylesWithEffects.xml"/><Relationship Id="rId16" Type="http://schemas.openxmlformats.org/officeDocument/2006/relationships/hyperlink" Target="consultantplus://offline/ref=8A12DD42A401970EB71F272CE95750D1629E79E91E99601A75A181C1902B78D63E527121FB2304b7C5K" TargetMode="External"/><Relationship Id="rId29" Type="http://schemas.openxmlformats.org/officeDocument/2006/relationships/hyperlink" Target="consultantplus://offline/ref=8A12DD42A401970EB71F272CE95750D1669E71E115973D107DF88DC3972427C1391B7D20FB230672bCCDK" TargetMode="External"/><Relationship Id="rId11" Type="http://schemas.openxmlformats.org/officeDocument/2006/relationships/hyperlink" Target="consultantplus://offline/ref=8A12DD42A401970EB71F272CE95750D1669C76E81F933D107DF88DC3972427C1391B7D20FB230677bCCEK" TargetMode="External"/><Relationship Id="rId24" Type="http://schemas.openxmlformats.org/officeDocument/2006/relationships/hyperlink" Target="consultantplus://offline/ref=8A12DD42A401970EB71F272CE95750D1669D78E619963D107DF88DC3972427C1391B7D20FB230676bCC2K" TargetMode="External"/><Relationship Id="rId32" Type="http://schemas.openxmlformats.org/officeDocument/2006/relationships/hyperlink" Target="consultantplus://offline/ref=8A12DD42A401970EB71F272CE95750D1669D78E31A953D107DF88DC3972427C1391B7D20FB230677bCC8K" TargetMode="External"/><Relationship Id="rId37" Type="http://schemas.openxmlformats.org/officeDocument/2006/relationships/hyperlink" Target="consultantplus://offline/ref=8A12DD42A401970EB71F272CE95750D1669B71E61D933D107DF88DC3972427C1391B7D20FB230676bCC8K" TargetMode="External"/><Relationship Id="rId40" Type="http://schemas.openxmlformats.org/officeDocument/2006/relationships/hyperlink" Target="consultantplus://offline/ref=8A12DD42A401970EB71F272CE95750D1669B71E61D933D107DF88DC3972427C1391B7D20FB230676bCC8K" TargetMode="External"/><Relationship Id="rId45" Type="http://schemas.openxmlformats.org/officeDocument/2006/relationships/hyperlink" Target="consultantplus://offline/ref=8A12DD42A401970EB71F272CE95750D1629E79E91E99601A75A181C1902B78D63E527121FB2304b7C5K" TargetMode="External"/><Relationship Id="rId53" Type="http://schemas.openxmlformats.org/officeDocument/2006/relationships/hyperlink" Target="consultantplus://offline/ref=8A12DD42A401970EB71F272CE95750D1669C72E61F903D107DF88DC3972427C1391B7D20FB230677bCCBK" TargetMode="External"/><Relationship Id="rId58" Type="http://schemas.openxmlformats.org/officeDocument/2006/relationships/hyperlink" Target="consultantplus://offline/ref=8A12DD42A401970EB71F272CE95750D1669B71E61D933D107DF88DC3972427C1391B7D20FB230676bCC8K" TargetMode="External"/><Relationship Id="rId66" Type="http://schemas.openxmlformats.org/officeDocument/2006/relationships/hyperlink" Target="consultantplus://offline/ref=8A12DD42A401970EB71F272CE95750D1669D78E619963D107DF88DC3972427C1391B7D20FB230676bCC2K" TargetMode="External"/><Relationship Id="rId74" Type="http://schemas.openxmlformats.org/officeDocument/2006/relationships/hyperlink" Target="consultantplus://offline/ref=8A12DD42A401970EB71F272CE95750D1669B71E61D933D107DF88DC3972427C1391B7D20FB230676bCC8K" TargetMode="External"/><Relationship Id="rId79" Type="http://schemas.openxmlformats.org/officeDocument/2006/relationships/hyperlink" Target="consultantplus://offline/ref=8A12DD42A401970EB71F272CE95750D1669F74E31A933D107DF88DC3972427C1391B7D20FB230677bCCBK" TargetMode="External"/><Relationship Id="rId5" Type="http://schemas.openxmlformats.org/officeDocument/2006/relationships/hyperlink" Target="consultantplus://offline/ref=8A12DD42A401970EB71F272CE95750D1669B79E81C913D107DF88DC3972427C1391B7D20FB230570bCCFK" TargetMode="External"/><Relationship Id="rId61" Type="http://schemas.openxmlformats.org/officeDocument/2006/relationships/hyperlink" Target="consultantplus://offline/ref=8A12DD42A401970EB71F3937FC5750D1639C71E61B99601A75A181C1902B78D63E527121FB2301b7C0K" TargetMode="External"/><Relationship Id="rId82" Type="http://schemas.openxmlformats.org/officeDocument/2006/relationships/fontTable" Target="fontTable.xml"/><Relationship Id="rId10" Type="http://schemas.openxmlformats.org/officeDocument/2006/relationships/hyperlink" Target="consultantplus://offline/ref=8A12DD42A401970EB71F272CE95750D1669D79E014923D107DF88DC3972427C1391B7D20FB230276bCC8K" TargetMode="External"/><Relationship Id="rId19" Type="http://schemas.openxmlformats.org/officeDocument/2006/relationships/hyperlink" Target="consultantplus://offline/ref=8A12DD42A401970EB71F272CE95750D1629E79E91E99601A75A181C1902B78D63E527121FB2304b7C5K" TargetMode="External"/><Relationship Id="rId31" Type="http://schemas.openxmlformats.org/officeDocument/2006/relationships/hyperlink" Target="consultantplus://offline/ref=8A12DD42A401970EB71F272CE95750D1669B79E81C913D107DF88DC3972427C1391B7D20FB23037FbCC8K" TargetMode="External"/><Relationship Id="rId44" Type="http://schemas.openxmlformats.org/officeDocument/2006/relationships/hyperlink" Target="consultantplus://offline/ref=8A12DD42A401970EB71F272CE95750D1629879E11D99601A75A181C1902B78D63E527121FB2307b7C0K" TargetMode="External"/><Relationship Id="rId52" Type="http://schemas.openxmlformats.org/officeDocument/2006/relationships/hyperlink" Target="consultantplus://offline/ref=8A12DD42A401970EB71F272CE95750D1669B71E61D933D107DF88DC3972427C1391B7D20FB230676bCC8K" TargetMode="External"/><Relationship Id="rId60" Type="http://schemas.openxmlformats.org/officeDocument/2006/relationships/hyperlink" Target="consultantplus://offline/ref=8A12DD42A401970EB71F3937FC5750D1669E70E514933D107DF88DC3972427C1391B7D20FB230677bCCBK" TargetMode="External"/><Relationship Id="rId65" Type="http://schemas.openxmlformats.org/officeDocument/2006/relationships/hyperlink" Target="consultantplus://offline/ref=8A12DD42A401970EB71F272CE95750D1669B79E81C913D107DF88DC3972427C1391B7D20FB23037FbCC8K" TargetMode="External"/><Relationship Id="rId73" Type="http://schemas.openxmlformats.org/officeDocument/2006/relationships/hyperlink" Target="consultantplus://offline/ref=8A12DD42A401970EB71F272CE95750D1669B71E61D933D107DF88DC3972427C1391B7D20FB230676bCCEK" TargetMode="External"/><Relationship Id="rId78" Type="http://schemas.openxmlformats.org/officeDocument/2006/relationships/hyperlink" Target="consultantplus://offline/ref=8A12DD42A401970EB71F272CE95750D1669F74E31A933D107DF88DC3972427C1391B7D20FB230677bCCBK" TargetMode="External"/><Relationship Id="rId81" Type="http://schemas.openxmlformats.org/officeDocument/2006/relationships/hyperlink" Target="consultantplus://offline/ref=8A12DD42A401970EB71F272CE95750D1669C72E61F903D107DF88DC3972427C1391B7D20FB230677bCCBK" TargetMode="External"/><Relationship Id="rId4" Type="http://schemas.openxmlformats.org/officeDocument/2006/relationships/webSettings" Target="webSettings.xml"/><Relationship Id="rId9" Type="http://schemas.openxmlformats.org/officeDocument/2006/relationships/hyperlink" Target="consultantplus://offline/ref=8A12DD42A401970EB71F272CE95750D1669D79E014923D107DF88DC3972427C1391B7D20FB230676bCC3K" TargetMode="External"/><Relationship Id="rId14" Type="http://schemas.openxmlformats.org/officeDocument/2006/relationships/hyperlink" Target="consultantplus://offline/ref=8A12DD42A401970EB71F272CE95750D1669B71E61D933D107DF88DC3972427C1391B7D20FB230676bCCEK" TargetMode="External"/><Relationship Id="rId22" Type="http://schemas.openxmlformats.org/officeDocument/2006/relationships/hyperlink" Target="consultantplus://offline/ref=8A12DD42A401970EB71F272CE95750D1669F74E31A933D107DF88DC3972427C1391B7D20FB230677bCCBK" TargetMode="External"/><Relationship Id="rId27" Type="http://schemas.openxmlformats.org/officeDocument/2006/relationships/hyperlink" Target="consultantplus://offline/ref=8A12DD42A401970EB71F272CE95750D1669C72E61F903D107DF88DC3972427C1391B7D20FB230677bCCBK" TargetMode="External"/><Relationship Id="rId30" Type="http://schemas.openxmlformats.org/officeDocument/2006/relationships/hyperlink" Target="consultantplus://offline/ref=8A12DD42A401970EB71F3937FC5750D1639C71E61B99601A75A181C1902B78D63E527121FB2301b7C0K" TargetMode="External"/><Relationship Id="rId35" Type="http://schemas.openxmlformats.org/officeDocument/2006/relationships/hyperlink" Target="consultantplus://offline/ref=8A12DD42A401970EB71F272CE95750D1669E75E21F953D107DF88DC3972427C1391B7D20FB230677bCCFK" TargetMode="External"/><Relationship Id="rId43" Type="http://schemas.openxmlformats.org/officeDocument/2006/relationships/hyperlink" Target="consultantplus://offline/ref=8A12DD42A401970EB71F272CE95750D1669B71E61D933D107DF88DC3972427C1391B7D20FB230676bCCEK" TargetMode="External"/><Relationship Id="rId48" Type="http://schemas.openxmlformats.org/officeDocument/2006/relationships/hyperlink" Target="consultantplus://offline/ref=8A12DD42A401970EB71F272CE95750D1669D78E619963D107DF88DC3972427C1391B7D20FB230676bCC2K" TargetMode="External"/><Relationship Id="rId56" Type="http://schemas.openxmlformats.org/officeDocument/2006/relationships/hyperlink" Target="consultantplus://offline/ref=8A12DD42A401970EB71F272CE95750D1669F74E31A933D107DF88DC3972427C1391B7D20FB230677bCCBK" TargetMode="External"/><Relationship Id="rId64" Type="http://schemas.openxmlformats.org/officeDocument/2006/relationships/hyperlink" Target="consultantplus://offline/ref=8A12DD42A401970EB71F272CE95750D1669B71E61D933D107DF88DC3972427C1391B7D20FB230676bCC8K" TargetMode="External"/><Relationship Id="rId69" Type="http://schemas.openxmlformats.org/officeDocument/2006/relationships/hyperlink" Target="consultantplus://offline/ref=8A12DD42A401970EB71F272CE95750D1669F74E31A933D107DF88DC3972427C1391B7D20FB230677bCCBK" TargetMode="External"/><Relationship Id="rId77" Type="http://schemas.openxmlformats.org/officeDocument/2006/relationships/hyperlink" Target="consultantplus://offline/ref=8A12DD42A401970EB71F272CE95750D1669D78E619963D107DF88DC3972427C1391B7D20FB230676bCC2K" TargetMode="External"/><Relationship Id="rId8" Type="http://schemas.openxmlformats.org/officeDocument/2006/relationships/hyperlink" Target="consultantplus://offline/ref=8A12DD42A401970EB71F272CE95750D1669B75E31E9A3D107DF88DC3972427C1391B7D20FB230677bCCDK" TargetMode="External"/><Relationship Id="rId51" Type="http://schemas.openxmlformats.org/officeDocument/2006/relationships/hyperlink" Target="consultantplus://offline/ref=8A12DD42A401970EB71F272CE95750D1669F74E31A933D107DF88DC3972427C1391B7D20FB230677bCCBK" TargetMode="External"/><Relationship Id="rId72" Type="http://schemas.openxmlformats.org/officeDocument/2006/relationships/hyperlink" Target="consultantplus://offline/ref=8A12DD42A401970EB71F272CE95750D1669B71E61D933D107DF88DC3972427C1391B7D20FB230676bCC8K" TargetMode="External"/><Relationship Id="rId80" Type="http://schemas.openxmlformats.org/officeDocument/2006/relationships/hyperlink" Target="consultantplus://offline/ref=8A12DD42A401970EB71F272CE95750D1669F74E31A933D107DF88DC3972427C1391B7D20FB230677bCCBK" TargetMode="External"/><Relationship Id="rId3" Type="http://schemas.openxmlformats.org/officeDocument/2006/relationships/settings" Target="settings.xml"/><Relationship Id="rId12" Type="http://schemas.openxmlformats.org/officeDocument/2006/relationships/hyperlink" Target="consultantplus://offline/ref=8A12DD42A401970EB71F272CE95750D1669C76E31C9B3D107DF88DC3972427C1391B7D20FB230677bCCBK" TargetMode="External"/><Relationship Id="rId17" Type="http://schemas.openxmlformats.org/officeDocument/2006/relationships/hyperlink" Target="consultantplus://offline/ref=8A12DD42A401970EB71F272CE95750D1629879E11D99601A75A181C1902B78D63E527121FB2307b7C0K" TargetMode="External"/><Relationship Id="rId25" Type="http://schemas.openxmlformats.org/officeDocument/2006/relationships/hyperlink" Target="consultantplus://offline/ref=8A12DD42A401970EB71F272CE95750D1669F74E31A933D107DF88DC3972427C1391B7D20FB230677bCCBK" TargetMode="External"/><Relationship Id="rId33" Type="http://schemas.openxmlformats.org/officeDocument/2006/relationships/hyperlink" Target="consultantplus://offline/ref=8A12DD42A401970EB71F272CE95750D1669E75E21F953D107DF88DC3972427C1391B7D20FB230677bCCFK" TargetMode="External"/><Relationship Id="rId38" Type="http://schemas.openxmlformats.org/officeDocument/2006/relationships/hyperlink" Target="consultantplus://offline/ref=8A12DD42A401970EB71F272CE95750D1669B71E61D933D107DF88DC3972427C1391B7D20FB230676bCCEK" TargetMode="External"/><Relationship Id="rId46" Type="http://schemas.openxmlformats.org/officeDocument/2006/relationships/hyperlink" Target="consultantplus://offline/ref=8A12DD42A401970EB71F272CE95750D1669D78E619963D107DF88DC3972427C1391B7D20FB230676bCC2K" TargetMode="External"/><Relationship Id="rId59" Type="http://schemas.openxmlformats.org/officeDocument/2006/relationships/hyperlink" Target="consultantplus://offline/ref=8A12DD42A401970EB71F272CE95750D1669B79E81C913D107DF88DC3972427C1391B7D20FB23037FbCC8K" TargetMode="External"/><Relationship Id="rId67" Type="http://schemas.openxmlformats.org/officeDocument/2006/relationships/hyperlink" Target="consultantplus://offline/ref=8A12DD42A401970EB71F272CE95750D1669F74E31A933D107DF88DC3972427C1391B7D20FB230677bCCBK" TargetMode="External"/><Relationship Id="rId20" Type="http://schemas.openxmlformats.org/officeDocument/2006/relationships/hyperlink" Target="consultantplus://offline/ref=8A12DD42A401970EB71F272CE95750D1669C73E01F9B3D107DF88DC3972427C1391B7D20FB230670bCCDK" TargetMode="External"/><Relationship Id="rId41" Type="http://schemas.openxmlformats.org/officeDocument/2006/relationships/hyperlink" Target="consultantplus://offline/ref=8A12DD42A401970EB71F272CE95750D1669B79E81C913D107DF88DC3972427C1391B7D20FB23037FbCC8K" TargetMode="External"/><Relationship Id="rId54" Type="http://schemas.openxmlformats.org/officeDocument/2006/relationships/hyperlink" Target="consultantplus://offline/ref=8A12DD42A401970EB71F272CE95750D1669F74E31A933D107DF88DC3972427C1391B7D20FB230677bCCBK" TargetMode="External"/><Relationship Id="rId62" Type="http://schemas.openxmlformats.org/officeDocument/2006/relationships/hyperlink" Target="consultantplus://offline/ref=8A12DD42A401970EB71F272CE95750D1669F74E31A933D107DF88DC3972427C1391B7D20FB230677bCCBK" TargetMode="External"/><Relationship Id="rId70" Type="http://schemas.openxmlformats.org/officeDocument/2006/relationships/hyperlink" Target="consultantplus://offline/ref=8A12DD42A401970EB71F272CE95750D1669F74E31A933D107DF88DC3972427C1391B7D20FB230677bCCBK" TargetMode="External"/><Relationship Id="rId75" Type="http://schemas.openxmlformats.org/officeDocument/2006/relationships/hyperlink" Target="consultantplus://offline/ref=8A12DD42A401970EB71F272CE95750D1669B79E81C913D107DF88DC3972427C1391B7D20FB23037FbCC8K"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A12DD42A401970EB71F272CE95750D1629A73E71F99601A75A181C1b9C0K" TargetMode="External"/><Relationship Id="rId15" Type="http://schemas.openxmlformats.org/officeDocument/2006/relationships/hyperlink" Target="consultantplus://offline/ref=8A12DD42A401970EB71F272CE95750D1629879E11D99601A75A181C1902B78D63E527121FB2307b7C0K" TargetMode="External"/><Relationship Id="rId23" Type="http://schemas.openxmlformats.org/officeDocument/2006/relationships/hyperlink" Target="consultantplus://offline/ref=8A12DD42A401970EB71F272CE95750D1669D78E619963D107DF88DC3972427C1391B7D20FB230676bCC2K" TargetMode="External"/><Relationship Id="rId28" Type="http://schemas.openxmlformats.org/officeDocument/2006/relationships/hyperlink" Target="consultantplus://offline/ref=8A12DD42A401970EB71F272CE95750D1669E71E115973D107DF88DC3972427C1391B7D20FB230677bCCFK" TargetMode="External"/><Relationship Id="rId36" Type="http://schemas.openxmlformats.org/officeDocument/2006/relationships/hyperlink" Target="consultantplus://offline/ref=8A12DD42A401970EB71F272CE95750D1629E79E91E99601A75A181C1902B78D63E527121FB2304b7C5K" TargetMode="External"/><Relationship Id="rId49" Type="http://schemas.openxmlformats.org/officeDocument/2006/relationships/hyperlink" Target="consultantplus://offline/ref=8A12DD42A401970EB71F272CE95750D1669F74E31A933D107DF88DC3972427C1391B7D20FB230677bCCBK" TargetMode="External"/><Relationship Id="rId57" Type="http://schemas.openxmlformats.org/officeDocument/2006/relationships/hyperlink" Target="consultantplus://offline/ref=8A12DD42A401970EB71F272CE95750D1669B71E61D933D107DF88DC3972427C1391B7D20FB230676bCC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24452</Words>
  <Characters>139382</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2013-08-19T10:02:00Z</dcterms:created>
  <dcterms:modified xsi:type="dcterms:W3CDTF">2013-08-19T10:02:00Z</dcterms:modified>
</cp:coreProperties>
</file>